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E957F9" w:rsidRPr="001D1EF0" w:rsidRDefault="001D1EF0">
      <w:pPr>
        <w:pStyle w:val="Nagwek1"/>
        <w:rPr>
          <w:sz w:val="28"/>
          <w:szCs w:val="28"/>
        </w:rPr>
      </w:pPr>
      <w:r w:rsidRPr="001D1EF0">
        <w:rPr>
          <w:sz w:val="28"/>
          <w:szCs w:val="28"/>
        </w:rPr>
        <w:t>PRZEBUDOWA ZAPLECZA SANITARNEGO PRZY SALI GIMNASTYCZNEJ W SZKOLE PODSTAWOWEJ W MORZESZCZYNIE</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 w:firstLine="0"/>
        <w:jc w:val="center"/>
      </w:pPr>
      <w:r>
        <w:rPr>
          <w:sz w:val="18"/>
        </w:rPr>
        <w:t xml:space="preserve"> </w:t>
      </w:r>
    </w:p>
    <w:p w:rsidR="00E957F9" w:rsidRDefault="00827651" w:rsidP="00701BBD">
      <w:pPr>
        <w:spacing w:after="4" w:line="249" w:lineRule="auto"/>
        <w:ind w:left="9" w:right="40"/>
      </w:pPr>
      <w:r>
        <w:rPr>
          <w:sz w:val="20"/>
        </w:rPr>
        <w:t>robota budowlana o wartości zamówienia poniżej kwoty, o której  mowa w  art. 3 ustawy z 11 września 2019 r. Prawo zamówień publicznych (</w:t>
      </w:r>
      <w:proofErr w:type="spellStart"/>
      <w:r w:rsidR="00701BBD">
        <w:rPr>
          <w:sz w:val="20"/>
        </w:rPr>
        <w:t>t.j</w:t>
      </w:r>
      <w:proofErr w:type="spellEnd"/>
      <w:r w:rsidR="00701BBD">
        <w:rPr>
          <w:sz w:val="20"/>
        </w:rPr>
        <w:t>. Dz. U. z 2021 r. poz. 1129</w:t>
      </w:r>
      <w:r>
        <w:rPr>
          <w:sz w:val="20"/>
        </w:rPr>
        <w:t xml:space="preserve"> ze zm.) zwanej dalej „ustawą </w:t>
      </w:r>
      <w:proofErr w:type="spellStart"/>
      <w:r>
        <w:rPr>
          <w:sz w:val="20"/>
        </w:rPr>
        <w:t>Pzp</w:t>
      </w:r>
      <w:proofErr w:type="spellEnd"/>
      <w:r>
        <w:rPr>
          <w:sz w:val="20"/>
        </w:rPr>
        <w:t>”  ogłoszenie o zamówieniu opublikowane w Biuletynie Zamówień Publicznych – https://ezamowienia.gov.pl</w:t>
      </w:r>
      <w:r>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1D1EF0">
        <w:rPr>
          <w:b/>
          <w:sz w:val="28"/>
          <w:szCs w:val="28"/>
        </w:rPr>
        <w:t>IN.ZP.271.7</w:t>
      </w:r>
      <w:r w:rsidR="00701BBD">
        <w:rPr>
          <w:b/>
          <w:sz w:val="28"/>
          <w:szCs w:val="28"/>
        </w:rPr>
        <w:t>.2022</w:t>
      </w:r>
      <w:r w:rsidR="006E0DD6" w:rsidRPr="006E0DD6">
        <w:rPr>
          <w:b/>
          <w:sz w:val="28"/>
          <w:szCs w:val="28"/>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rPr>
          <w:b/>
          <w:sz w:val="24"/>
        </w:rPr>
      </w:pPr>
      <w:r>
        <w:rPr>
          <w:b/>
          <w:sz w:val="24"/>
        </w:rPr>
        <w:t xml:space="preserve"> </w:t>
      </w:r>
    </w:p>
    <w:p w:rsidR="001D1EF0" w:rsidRDefault="001D1EF0">
      <w:pPr>
        <w:spacing w:after="0" w:line="259" w:lineRule="auto"/>
        <w:ind w:left="14" w:firstLine="0"/>
        <w:jc w:val="left"/>
      </w:pP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rsidR="00E957F9" w:rsidRDefault="00827651">
      <w:pPr>
        <w:spacing w:after="124" w:line="259" w:lineRule="auto"/>
        <w:ind w:left="14" w:firstLine="0"/>
        <w:jc w:val="left"/>
      </w:pPr>
      <w:r>
        <w:t xml:space="preserve"> </w:t>
      </w:r>
      <w:r>
        <w:tab/>
        <w:t xml:space="preserve"> </w:t>
      </w:r>
      <w:r>
        <w:tab/>
        <w:t xml:space="preserve"> </w:t>
      </w:r>
      <w:r w:rsidR="00C52AFA">
        <w:tab/>
      </w:r>
      <w:r w:rsidR="00C52AFA">
        <w:tab/>
      </w:r>
      <w:r w:rsidR="00C52AFA">
        <w:tab/>
      </w:r>
      <w:r w:rsidR="00C52AFA">
        <w:tab/>
      </w:r>
      <w:r w:rsidR="00C52AFA">
        <w:tab/>
      </w:r>
      <w:r w:rsidR="00C52AFA">
        <w:tab/>
      </w:r>
      <w:r w:rsidR="00C52AFA">
        <w:tab/>
        <w:t xml:space="preserve">Wójt Gminy – Piotr </w:t>
      </w:r>
      <w:proofErr w:type="spellStart"/>
      <w:r w:rsidR="00C52AFA">
        <w:t>Laniecki</w:t>
      </w:r>
      <w:proofErr w:type="spellEnd"/>
    </w:p>
    <w:p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672F2">
        <w:t xml:space="preserve">  </w:t>
      </w:r>
      <w:r w:rsidR="007D1398">
        <w:t xml:space="preserve">                     </w:t>
      </w:r>
      <w:r w:rsidR="007672F2">
        <w:t xml:space="preserve">  </w:t>
      </w:r>
      <w:r>
        <w:rPr>
          <w:i/>
        </w:rPr>
        <w:t>………………………………………….</w:t>
      </w:r>
      <w:r>
        <w:t xml:space="preserve"> </w:t>
      </w:r>
    </w:p>
    <w:p w:rsidR="00827651" w:rsidRDefault="001D1EF0">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Morzeszczyn, dnia  25 sierpień</w:t>
      </w:r>
      <w:r w:rsidR="00DA02E1">
        <w:t xml:space="preserve"> </w:t>
      </w:r>
      <w:r w:rsidR="00701BBD">
        <w:t>2022</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rsidP="00DA5660">
      <w:pPr>
        <w:ind w:left="2148" w:right="40"/>
      </w:pPr>
      <w:r>
        <w:t xml:space="preserve"> </w:t>
      </w:r>
      <w:r w:rsidR="00827651">
        <w:t xml:space="preserve">tel.: 59 810-85-17  </w:t>
      </w:r>
    </w:p>
    <w:p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w:t>
      </w:r>
      <w:proofErr w:type="spellStart"/>
      <w:r>
        <w:t>puap</w:t>
      </w:r>
      <w:proofErr w:type="spellEnd"/>
      <w:r>
        <w:t xml:space="preserve"> zamawiającego:  </w:t>
      </w:r>
      <w:r w:rsidR="00DA5660">
        <w:rPr>
          <w:b/>
        </w:rPr>
        <w:t>/bcgf3i352z</w:t>
      </w:r>
      <w:r>
        <w:rPr>
          <w:b/>
        </w:rPr>
        <w:t>/</w:t>
      </w:r>
      <w:proofErr w:type="spellStart"/>
      <w:r>
        <w:rPr>
          <w:b/>
        </w:rPr>
        <w:t>SkrytkaESP</w:t>
      </w:r>
      <w:proofErr w:type="spellEnd"/>
      <w:r>
        <w:rPr>
          <w:b/>
        </w:rPr>
        <w:t xml:space="preserve"> </w:t>
      </w:r>
    </w:p>
    <w:p w:rsidR="00E957F9" w:rsidRDefault="00827651" w:rsidP="006E0DD6">
      <w:pPr>
        <w:spacing w:after="0" w:line="259" w:lineRule="auto"/>
        <w:ind w:left="14" w:firstLine="0"/>
        <w:jc w:val="left"/>
      </w:pPr>
      <w:r>
        <w:t xml:space="preserve">adres strony internetowej prowadzonego postępowania: </w:t>
      </w:r>
      <w:r w:rsidR="00EB37C1">
        <w:rPr>
          <w:b/>
        </w:rPr>
        <w:t>http</w:t>
      </w:r>
      <w:r w:rsidR="00E71E38">
        <w:rPr>
          <w:b/>
        </w:rPr>
        <w:t>://morzeszczyn.biuletyn</w:t>
      </w:r>
      <w:r w:rsidR="008F511E">
        <w:rPr>
          <w:b/>
        </w:rPr>
        <w:t>.net</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EB37C1" w:rsidP="00DA5660">
      <w:pPr>
        <w:spacing w:after="5" w:line="249" w:lineRule="auto"/>
        <w:ind w:left="9" w:right="36"/>
      </w:pPr>
      <w:r>
        <w:rPr>
          <w:b/>
        </w:rPr>
        <w:t>http</w:t>
      </w:r>
      <w:r w:rsidR="00E71E38">
        <w:rPr>
          <w:b/>
        </w:rPr>
        <w:t>://morzeszczyn.biuletyn</w:t>
      </w:r>
      <w:r w:rsidR="008F511E">
        <w:rPr>
          <w:b/>
        </w:rPr>
        <w:t>.net</w:t>
      </w:r>
      <w:r w:rsidR="00827651">
        <w:rPr>
          <w:b/>
        </w:rPr>
        <w:t xml:space="preserve"> </w:t>
      </w:r>
    </w:p>
    <w:p w:rsidR="00AB30F2" w:rsidRDefault="00827651">
      <w:pPr>
        <w:spacing w:after="5" w:line="249" w:lineRule="auto"/>
        <w:ind w:left="9" w:right="3173"/>
        <w:rPr>
          <w:b/>
        </w:rPr>
      </w:pPr>
      <w:r>
        <w:t>Biuletyn Zamówień Publicznych:</w:t>
      </w:r>
      <w:r>
        <w:rPr>
          <w:b/>
        </w:rPr>
        <w:t xml:space="preserve"> https://ezamowienia.gov.pl </w:t>
      </w:r>
    </w:p>
    <w:p w:rsidR="00E957F9" w:rsidRDefault="00827651">
      <w:pPr>
        <w:spacing w:after="5" w:line="249" w:lineRule="auto"/>
        <w:ind w:left="9" w:right="3173"/>
      </w:pPr>
      <w:proofErr w:type="spellStart"/>
      <w:r>
        <w:t>miniPortal</w:t>
      </w:r>
      <w:proofErr w:type="spellEnd"/>
      <w:r>
        <w:t xml:space="preserve">: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DA5660" w:rsidRDefault="00827651">
      <w:pPr>
        <w:ind w:left="9" w:right="40"/>
      </w:pPr>
      <w:r>
        <w:t xml:space="preserve">Postępowanie prowadzone jest na podstawie art. 275 pkt </w:t>
      </w:r>
      <w:r w:rsidR="007D1398">
        <w:t>1 ustawy z dnia 11 września 2019</w:t>
      </w:r>
      <w:r>
        <w:t xml:space="preserve"> r. Prawo zamów</w:t>
      </w:r>
      <w:r w:rsidR="00DA5660">
        <w:t>ień publicznych (t. j. Dz.U.2021</w:t>
      </w:r>
      <w:r w:rsidR="007D1398">
        <w:t xml:space="preserve"> poz.</w:t>
      </w:r>
      <w:r w:rsidR="00DA5660">
        <w:t xml:space="preserve"> 1129</w:t>
      </w:r>
      <w:r>
        <w:t xml:space="preserve"> ze zm.) w trybie podstawowym, w którym w odpowiedzi na ogłoszenie o zamówieniu oferty mogą składać wszyscy zainteresowani wykonawcy, a następnie zamawiający wybiera najkorzystniejszą ofertę bez przeprowadzenia negocjacji. </w:t>
      </w:r>
    </w:p>
    <w:p w:rsidR="00E957F9" w:rsidRDefault="00DC5FC5">
      <w:pPr>
        <w:ind w:left="9" w:right="40"/>
      </w:pPr>
      <w:r>
        <w:t>Szacunkowa wartość przedmiotowego zamówienia nie przekracza progów unijnych</w:t>
      </w:r>
      <w:r w:rsidR="00827651">
        <w:t xml:space="preserve"> </w:t>
      </w:r>
      <w:r>
        <w:t xml:space="preserve">o jakich mowa w art. 3 ustawy </w:t>
      </w:r>
      <w:proofErr w:type="spellStart"/>
      <w:r>
        <w:t>Pzp</w:t>
      </w:r>
      <w:proofErr w:type="spellEnd"/>
      <w:r>
        <w:t>.</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1D1EF0" w:rsidRDefault="00827651" w:rsidP="001D1EF0">
      <w:pPr>
        <w:ind w:left="426" w:right="40" w:hanging="427"/>
      </w:pPr>
      <w:r>
        <w:t>3.1.</w:t>
      </w:r>
      <w:r>
        <w:rPr>
          <w:rFonts w:ascii="Arial" w:eastAsia="Arial" w:hAnsi="Arial" w:cs="Arial"/>
        </w:rPr>
        <w:t xml:space="preserve"> </w:t>
      </w:r>
      <w:r>
        <w:t xml:space="preserve">Przedmiotem zamówienia jest </w:t>
      </w:r>
      <w:r w:rsidR="001D1EF0">
        <w:t>wykonanie robot z branży budowlanej , sanitarnej i elek</w:t>
      </w:r>
      <w:r w:rsidR="00E55C35">
        <w:t>trycznej związanych z przebudową</w:t>
      </w:r>
      <w:r w:rsidR="001D1EF0">
        <w:t xml:space="preserve"> zaplecza sanitarnego w SP Morzeszczyn (ETAP III) w tym między innymi :   </w:t>
      </w:r>
    </w:p>
    <w:p w:rsidR="001D1EF0" w:rsidRDefault="001D1EF0" w:rsidP="001D1EF0">
      <w:pPr>
        <w:ind w:left="426" w:right="40" w:hanging="427"/>
      </w:pPr>
      <w:r>
        <w:t>3.1.1. BRANŻA BUDOWLANA</w:t>
      </w:r>
    </w:p>
    <w:p w:rsidR="001D1EF0" w:rsidRDefault="001D1EF0" w:rsidP="001D1EF0">
      <w:pPr>
        <w:ind w:left="426" w:right="40" w:hanging="427"/>
      </w:pPr>
      <w:r>
        <w:t xml:space="preserve">          </w:t>
      </w:r>
      <w:r w:rsidR="00BB28D8">
        <w:t xml:space="preserve"> </w:t>
      </w:r>
      <w:r>
        <w:t xml:space="preserve">● prace rozbiórkowe i murowe </w:t>
      </w:r>
    </w:p>
    <w:p w:rsidR="001D1EF0" w:rsidRDefault="001D1EF0" w:rsidP="001D1EF0">
      <w:pPr>
        <w:ind w:left="426" w:right="40" w:hanging="427"/>
      </w:pPr>
      <w:r>
        <w:t xml:space="preserve">             -  rozebranie ścian i zerwanie posadzki </w:t>
      </w:r>
    </w:p>
    <w:p w:rsidR="001D1EF0" w:rsidRDefault="001D1EF0" w:rsidP="001D1EF0">
      <w:pPr>
        <w:ind w:left="426" w:right="40" w:hanging="427"/>
      </w:pPr>
      <w:r>
        <w:t xml:space="preserve">             -  wykucie z muru ościeżnic drzwiowych  </w:t>
      </w:r>
    </w:p>
    <w:p w:rsidR="001D1EF0" w:rsidRDefault="001D1EF0" w:rsidP="001D1EF0">
      <w:pPr>
        <w:ind w:left="426" w:right="40" w:hanging="427"/>
      </w:pPr>
      <w:r>
        <w:t xml:space="preserve">             -  wykonanie ścianek działowych grub. 12 cm</w:t>
      </w:r>
    </w:p>
    <w:p w:rsidR="001D1EF0" w:rsidRDefault="001D1EF0" w:rsidP="001D1EF0">
      <w:pPr>
        <w:ind w:left="426" w:right="40" w:hanging="427"/>
      </w:pPr>
      <w:r>
        <w:t xml:space="preserve">             -  ułożenie nadproży prefabrykowanych</w:t>
      </w:r>
    </w:p>
    <w:p w:rsidR="001D1EF0" w:rsidRDefault="001D1EF0" w:rsidP="001D1EF0">
      <w:pPr>
        <w:ind w:left="426" w:right="40" w:hanging="427"/>
      </w:pPr>
      <w:r>
        <w:t xml:space="preserve">           ● montaż stolarki drzwiowej</w:t>
      </w:r>
    </w:p>
    <w:p w:rsidR="00BB28D8" w:rsidRDefault="001D1EF0" w:rsidP="001D1EF0">
      <w:pPr>
        <w:ind w:left="426" w:right="40" w:hanging="427"/>
      </w:pPr>
      <w:r>
        <w:t xml:space="preserve">           ● </w:t>
      </w:r>
      <w:r w:rsidR="00BB28D8">
        <w:t xml:space="preserve">wykonanie i uzupełnienie tynków , ułożenie gładzi gipsowej, licowanie ścian płytkami, malowanie ścian, </w:t>
      </w:r>
    </w:p>
    <w:p w:rsidR="001D1EF0" w:rsidRDefault="00BB28D8" w:rsidP="001D1EF0">
      <w:pPr>
        <w:ind w:left="426" w:right="40" w:hanging="427"/>
      </w:pPr>
      <w:r>
        <w:t xml:space="preserve">              sufitów</w:t>
      </w:r>
    </w:p>
    <w:p w:rsidR="00BB28D8" w:rsidRDefault="00BB28D8" w:rsidP="001D1EF0">
      <w:pPr>
        <w:ind w:left="426" w:right="40" w:hanging="427"/>
        <w:rPr>
          <w:b/>
        </w:rPr>
      </w:pPr>
      <w:r>
        <w:t xml:space="preserve">         </w:t>
      </w:r>
      <w:r w:rsidRPr="00BB28D8">
        <w:rPr>
          <w:b/>
        </w:rPr>
        <w:t>Zamawiający dopuszcza możliwość rezygnacji z okładzin stropów płytami gipsowo-kartonowymi na podwójnym ruszcie metalowym na rzecz ułożenia dwukrotnej gładzi gipsowej i malowania</w:t>
      </w:r>
    </w:p>
    <w:p w:rsidR="00BB28D8" w:rsidRDefault="00BB28D8" w:rsidP="001D1EF0">
      <w:pPr>
        <w:ind w:left="426" w:right="40" w:hanging="427"/>
      </w:pPr>
      <w:r>
        <w:rPr>
          <w:b/>
        </w:rPr>
        <w:t xml:space="preserve">           ● </w:t>
      </w:r>
      <w:r w:rsidRPr="00BB28D8">
        <w:t>wykonanie posadzki</w:t>
      </w:r>
    </w:p>
    <w:p w:rsidR="00BB28D8" w:rsidRPr="00BB28D8" w:rsidRDefault="00BB28D8" w:rsidP="001D1EF0">
      <w:pPr>
        <w:ind w:left="426" w:right="40" w:hanging="427"/>
      </w:pPr>
      <w:r w:rsidRPr="00BB28D8">
        <w:t xml:space="preserve">              -  wykonanie izolacji</w:t>
      </w:r>
    </w:p>
    <w:p w:rsidR="00BB28D8" w:rsidRPr="00BB28D8" w:rsidRDefault="00BB28D8" w:rsidP="001D1EF0">
      <w:pPr>
        <w:ind w:left="426" w:right="40" w:hanging="427"/>
      </w:pPr>
      <w:r w:rsidRPr="00BB28D8">
        <w:t xml:space="preserve">              -  ułożenie płytek</w:t>
      </w:r>
    </w:p>
    <w:p w:rsidR="00BB28D8" w:rsidRDefault="001D1EF0" w:rsidP="001D1EF0">
      <w:pPr>
        <w:ind w:left="426" w:right="40" w:hanging="427"/>
      </w:pPr>
      <w:r>
        <w:t>3.</w:t>
      </w:r>
      <w:r w:rsidR="00BB28D8">
        <w:t xml:space="preserve">1.2. BRANŻA SANITARNA </w:t>
      </w:r>
    </w:p>
    <w:p w:rsidR="00BB28D8" w:rsidRDefault="00BB28D8" w:rsidP="001D1EF0">
      <w:pPr>
        <w:ind w:left="426" w:right="40" w:hanging="427"/>
      </w:pPr>
      <w:r>
        <w:t xml:space="preserve">           ● wykonanie instalacji CO  - wymiana starych grzejników na nowe</w:t>
      </w:r>
    </w:p>
    <w:p w:rsidR="00BB28D8" w:rsidRDefault="00BB28D8" w:rsidP="001D1EF0">
      <w:pPr>
        <w:ind w:left="426" w:right="40" w:hanging="427"/>
      </w:pPr>
      <w:r>
        <w:t xml:space="preserve">           ● wykonanie nowej instalacji wodociągowej na zimną i ciepłą wodę</w:t>
      </w:r>
    </w:p>
    <w:p w:rsidR="00BB28D8" w:rsidRDefault="00BB28D8" w:rsidP="001D1EF0">
      <w:pPr>
        <w:ind w:left="426" w:right="40" w:hanging="427"/>
      </w:pPr>
    </w:p>
    <w:p w:rsidR="00BB28D8" w:rsidRDefault="00BB28D8" w:rsidP="001D1EF0">
      <w:pPr>
        <w:ind w:left="426" w:right="40" w:hanging="427"/>
      </w:pPr>
      <w:r>
        <w:lastRenderedPageBreak/>
        <w:t xml:space="preserve">          ● wykonanie wentylacji mechanicznej</w:t>
      </w:r>
    </w:p>
    <w:p w:rsidR="00BB28D8" w:rsidRDefault="00BB28D8" w:rsidP="001D1EF0">
      <w:pPr>
        <w:ind w:left="426" w:right="40" w:hanging="427"/>
      </w:pPr>
      <w:r>
        <w:t xml:space="preserve">          ● wykonanie nowej kanalizacji sanitarnej</w:t>
      </w:r>
    </w:p>
    <w:p w:rsidR="001334C1" w:rsidRDefault="001334C1" w:rsidP="001D1EF0">
      <w:pPr>
        <w:ind w:left="426" w:right="40" w:hanging="427"/>
      </w:pPr>
      <w:r>
        <w:t>3.1.3. BRANŻA ELEKTRYCZNA</w:t>
      </w:r>
    </w:p>
    <w:p w:rsidR="001334C1" w:rsidRDefault="001334C1" w:rsidP="001D1EF0">
      <w:pPr>
        <w:ind w:left="426" w:right="40" w:hanging="427"/>
      </w:pPr>
      <w:r>
        <w:t xml:space="preserve">          ● demontaż starych opraw oświetleniowych</w:t>
      </w:r>
    </w:p>
    <w:p w:rsidR="001334C1" w:rsidRDefault="001334C1" w:rsidP="001D1EF0">
      <w:pPr>
        <w:ind w:left="426" w:right="40" w:hanging="427"/>
      </w:pPr>
      <w:r>
        <w:t xml:space="preserve">          ● montaż nowych opraw oświetleniowych  z niezbędnym oprzyrządowaniem</w:t>
      </w:r>
    </w:p>
    <w:p w:rsidR="001334C1" w:rsidRDefault="001334C1" w:rsidP="001D1EF0">
      <w:pPr>
        <w:ind w:left="426" w:right="40" w:hanging="427"/>
      </w:pPr>
      <w:r>
        <w:t xml:space="preserve">          ● instalacja czujników ruchu </w:t>
      </w:r>
    </w:p>
    <w:p w:rsidR="001D1EF0" w:rsidRDefault="001334C1" w:rsidP="001334C1">
      <w:pPr>
        <w:ind w:left="426" w:right="40" w:hanging="427"/>
      </w:pPr>
      <w:r>
        <w:t xml:space="preserve">          ● instalacja nowych gniazd wtyczkowych , łączników i przycisków jednobiegunowych podtynkowych  </w:t>
      </w:r>
      <w:r w:rsidR="001D1EF0">
        <w:t xml:space="preserve">          </w:t>
      </w:r>
    </w:p>
    <w:p w:rsidR="001D1EF0" w:rsidRDefault="001334C1" w:rsidP="001D1EF0">
      <w:pPr>
        <w:ind w:right="40"/>
      </w:pPr>
      <w:r>
        <w:t>3.2</w:t>
      </w:r>
      <w:r w:rsidR="001D1EF0">
        <w:t xml:space="preserve">.  Zaleca się, aby Wykonawca dokonał wizji lokalnej miejsca prowadzenia robót budowlanych, w celu  </w:t>
      </w:r>
    </w:p>
    <w:p w:rsidR="001D1EF0" w:rsidRDefault="001D1EF0" w:rsidP="001D1EF0">
      <w:pPr>
        <w:ind w:right="40"/>
      </w:pPr>
      <w:r>
        <w:t xml:space="preserve">         uzyskania informacji niezbędnych do przygotowania oferty oraz zawarcia umowy i wykonania </w:t>
      </w:r>
    </w:p>
    <w:p w:rsidR="001D1EF0" w:rsidRDefault="001D1EF0" w:rsidP="001D1EF0">
      <w:pPr>
        <w:ind w:right="40"/>
      </w:pPr>
      <w:r>
        <w:t xml:space="preserve">         zamówienia. </w:t>
      </w:r>
    </w:p>
    <w:p w:rsidR="001D1EF0" w:rsidRDefault="001334C1" w:rsidP="001D1EF0">
      <w:pPr>
        <w:ind w:right="40"/>
      </w:pPr>
      <w:r>
        <w:t>3.3</w:t>
      </w:r>
      <w:r w:rsidR="001D1EF0">
        <w:t xml:space="preserve">. Szczegółowy zakres wykonania  zamówienia określony został w dokumentacji projektowej, </w:t>
      </w:r>
      <w:proofErr w:type="spellStart"/>
      <w:r w:rsidR="001D1EF0">
        <w:t>STWiORB</w:t>
      </w:r>
      <w:proofErr w:type="spellEnd"/>
      <w:r w:rsidR="001D1EF0">
        <w:t xml:space="preserve"> oraz </w:t>
      </w:r>
    </w:p>
    <w:p w:rsidR="001D1EF0" w:rsidRDefault="001D1EF0" w:rsidP="001D1EF0">
      <w:pPr>
        <w:ind w:right="40"/>
      </w:pPr>
      <w:r>
        <w:t xml:space="preserve">        przedmiarach , które stanowią załączniki do niniejszej SWZ  .     </w:t>
      </w:r>
    </w:p>
    <w:p w:rsidR="001D1EF0" w:rsidRDefault="005D24B9" w:rsidP="001D1EF0">
      <w:pPr>
        <w:spacing w:after="0"/>
        <w:ind w:right="40"/>
      </w:pPr>
      <w:r>
        <w:t>3.4</w:t>
      </w:r>
      <w:r w:rsidR="001D1EF0">
        <w:t xml:space="preserve">. Elementami składowymi przedmiotu zamówienia są także wszelkie roboty i usługi „towarzyszące"  </w:t>
      </w:r>
    </w:p>
    <w:p w:rsidR="001D1EF0" w:rsidRDefault="001D1EF0" w:rsidP="001D1EF0">
      <w:pPr>
        <w:spacing w:after="0"/>
        <w:ind w:left="426" w:right="40"/>
      </w:pPr>
      <w:r>
        <w:t>realizacji robót, o których mowa w Opisie przedmiotu zamówienia w szczególności</w:t>
      </w:r>
      <w:r w:rsidR="001334C1">
        <w:t xml:space="preserve"> </w:t>
      </w:r>
      <w:r>
        <w:t xml:space="preserve"> </w:t>
      </w:r>
      <w:r w:rsidR="001334C1">
        <w:t xml:space="preserve"> </w:t>
      </w:r>
      <w:r>
        <w:t>protokoły badań i sprawdzeń: protokoły z pomiarów instalacji elektrycznej wewnętrznej, protokół kominiarski o stanie technicznej sprawności przewodów</w:t>
      </w:r>
      <w:r w:rsidR="001334C1">
        <w:t xml:space="preserve"> </w:t>
      </w:r>
      <w:r>
        <w:t xml:space="preserve">: wentylacyjnych i spalinowych, protokoły szczelności instalacji wodociągowej, kanalizacyjnej, co, </w:t>
      </w:r>
      <w:r w:rsidR="005D24B9">
        <w:t>zużycie</w:t>
      </w:r>
      <w:r>
        <w:t xml:space="preserve"> wody i ene</w:t>
      </w:r>
      <w:r w:rsidR="005D24B9">
        <w:t>rgii elektrycznej, ubezpieczenie</w:t>
      </w:r>
      <w:r>
        <w:t xml:space="preserve"> budowy, wszelkich robót przygotowawczych, porządkowych, zabezpieczenia placu budowy, utrzymania zaplecza budowy </w:t>
      </w:r>
      <w:r w:rsidR="005D24B9">
        <w:t xml:space="preserve"> </w:t>
      </w:r>
      <w:r>
        <w:t xml:space="preserve"> </w:t>
      </w:r>
      <w:r w:rsidR="005D24B9">
        <w:t xml:space="preserve"> </w:t>
      </w:r>
      <w:r>
        <w:t xml:space="preserve">, wszystkie koszty wywozu/przewozu materiałów pochodzących z rozbiórki </w:t>
      </w:r>
      <w:r w:rsidR="005D24B9">
        <w:t xml:space="preserve"> </w:t>
      </w:r>
      <w:r>
        <w:t xml:space="preserve"> i utylizacji odpadów. </w:t>
      </w:r>
    </w:p>
    <w:p w:rsidR="001D1EF0" w:rsidRDefault="005D24B9" w:rsidP="001D1EF0">
      <w:pPr>
        <w:ind w:left="14" w:right="40" w:firstLine="0"/>
      </w:pPr>
      <w:r>
        <w:t>3.5</w:t>
      </w:r>
      <w:r w:rsidR="001D1EF0">
        <w:t xml:space="preserve">.  Cena musi uwzględniać również </w:t>
      </w:r>
      <w:r>
        <w:t xml:space="preserve"> obowiązujący</w:t>
      </w:r>
      <w:r w:rsidR="001D1EF0">
        <w:t xml:space="preserve"> podatek  VAT. </w:t>
      </w:r>
    </w:p>
    <w:p w:rsidR="001D1EF0" w:rsidRDefault="005D24B9" w:rsidP="001D1EF0">
      <w:pPr>
        <w:ind w:right="40"/>
      </w:pPr>
      <w:r>
        <w:t xml:space="preserve">3.6.  </w:t>
      </w:r>
      <w:r w:rsidR="001D1EF0">
        <w:t xml:space="preserve">Całość robót należy wykonać zgodnie ze sztuką budowlaną, z obowiązującymi przepisami, normami , </w:t>
      </w:r>
    </w:p>
    <w:p w:rsidR="001D1EF0" w:rsidRDefault="001D1EF0" w:rsidP="001D1EF0">
      <w:pPr>
        <w:ind w:right="40"/>
      </w:pPr>
      <w:r>
        <w:t xml:space="preserve">         przepisami </w:t>
      </w:r>
      <w:proofErr w:type="spellStart"/>
      <w:r>
        <w:t>BiHP</w:t>
      </w:r>
      <w:proofErr w:type="spellEnd"/>
      <w:r>
        <w:t xml:space="preserve"> i </w:t>
      </w:r>
      <w:proofErr w:type="spellStart"/>
      <w:r>
        <w:t>ppoż</w:t>
      </w:r>
      <w:proofErr w:type="spellEnd"/>
      <w:r>
        <w:t xml:space="preserve"> oraz na ustalonych niniejszą specyfikacją warunkach.  </w:t>
      </w:r>
    </w:p>
    <w:p w:rsidR="001D1EF0" w:rsidRDefault="005D24B9" w:rsidP="001D1EF0">
      <w:pPr>
        <w:ind w:left="0" w:right="40" w:firstLine="0"/>
        <w:jc w:val="left"/>
      </w:pPr>
      <w:r>
        <w:t>3.7</w:t>
      </w:r>
      <w:r w:rsidR="001D1EF0">
        <w:t xml:space="preserve">.  Zobowiązuje się Wykonawcę do stosowania materiałów dopuszczonych do  obrotu i  stosowania w </w:t>
      </w:r>
    </w:p>
    <w:p w:rsidR="001D1EF0" w:rsidRDefault="001D1EF0" w:rsidP="001D1EF0">
      <w:pPr>
        <w:ind w:left="0" w:right="40" w:firstLine="0"/>
        <w:jc w:val="left"/>
      </w:pPr>
      <w:r>
        <w:t xml:space="preserve">         budownictwie zgodnych z deklaracją właściwości użytkowych i kryteriami technicznymi określonymi w </w:t>
      </w:r>
    </w:p>
    <w:p w:rsidR="001D1EF0" w:rsidRDefault="001D1EF0" w:rsidP="001D1EF0">
      <w:pPr>
        <w:ind w:left="0" w:right="40" w:firstLine="0"/>
        <w:jc w:val="left"/>
      </w:pPr>
      <w:r>
        <w:t xml:space="preserve">          PN wyrobu i aprobatach technicznych. Po zakończeniu budowy należy przedstawić - certyfikaty i  </w:t>
      </w:r>
    </w:p>
    <w:p w:rsidR="001D1EF0" w:rsidRDefault="001D1EF0" w:rsidP="001D1EF0">
      <w:pPr>
        <w:ind w:left="0" w:right="40" w:firstLine="0"/>
        <w:jc w:val="left"/>
      </w:pPr>
      <w:r>
        <w:t xml:space="preserve">          świadectwa  jakości, atesty lub równoważne na wbudowane materiały  budowlane </w:t>
      </w:r>
    </w:p>
    <w:p w:rsidR="001D1EF0" w:rsidRDefault="005D24B9" w:rsidP="001D1EF0">
      <w:pPr>
        <w:ind w:left="565" w:right="40" w:hanging="566"/>
      </w:pPr>
      <w:r>
        <w:t>3.8</w:t>
      </w:r>
      <w:r w:rsidR="001D1EF0">
        <w:t>.</w:t>
      </w:r>
      <w:r w:rsidR="001D1EF0">
        <w:rPr>
          <w:rFonts w:ascii="Arial" w:eastAsia="Arial" w:hAnsi="Arial" w:cs="Arial"/>
        </w:rPr>
        <w:t xml:space="preserve"> </w:t>
      </w:r>
      <w:r w:rsidR="001D1EF0">
        <w:t xml:space="preserve">Kierownik budowy jest zobowiązany do sporządzenia planu bezpieczeństwa i ochrony zdrowia realizowanego zadania. </w:t>
      </w:r>
    </w:p>
    <w:p w:rsidR="001D1EF0" w:rsidRDefault="005D24B9" w:rsidP="001D1EF0">
      <w:pPr>
        <w:ind w:left="565" w:right="40" w:hanging="566"/>
      </w:pPr>
      <w:r>
        <w:t>3.9</w:t>
      </w:r>
      <w:r w:rsidR="001D1EF0">
        <w:t>.</w:t>
      </w:r>
      <w:r w:rsidR="001D1EF0">
        <w:rPr>
          <w:rFonts w:ascii="Arial" w:eastAsia="Arial" w:hAnsi="Arial" w:cs="Arial"/>
        </w:rPr>
        <w:t xml:space="preserve"> </w:t>
      </w:r>
      <w:r>
        <w:rPr>
          <w:rFonts w:ascii="Arial" w:eastAsia="Arial" w:hAnsi="Arial" w:cs="Arial"/>
        </w:rPr>
        <w:t xml:space="preserve"> </w:t>
      </w:r>
      <w:r w:rsidR="001D1EF0">
        <w:t xml:space="preserve">Zwraca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r>
        <w:t xml:space="preserve"> </w:t>
      </w:r>
    </w:p>
    <w:p w:rsidR="001D1EF0" w:rsidRDefault="005D24B9" w:rsidP="001D1EF0">
      <w:pPr>
        <w:ind w:left="565" w:right="40" w:hanging="566"/>
      </w:pPr>
      <w:r>
        <w:t>3.10</w:t>
      </w:r>
      <w:r w:rsidR="001D1EF0">
        <w:t>.</w:t>
      </w:r>
      <w:r w:rsidR="001D1EF0">
        <w:rPr>
          <w:rFonts w:ascii="Arial" w:eastAsia="Arial" w:hAnsi="Arial" w:cs="Arial"/>
        </w:rPr>
        <w:t xml:space="preserve"> </w:t>
      </w:r>
      <w:r w:rsidR="001D1EF0">
        <w:t xml:space="preserve">Kod CPV: 45210000-2 roboty budowlane w zakresie budynków, </w:t>
      </w:r>
      <w:r>
        <w:t xml:space="preserve"> </w:t>
      </w:r>
    </w:p>
    <w:p w:rsidR="001D1EF0" w:rsidRDefault="005D24B9" w:rsidP="001D1EF0">
      <w:pPr>
        <w:ind w:left="565" w:right="40" w:hanging="566"/>
      </w:pPr>
      <w:r>
        <w:t>3.11</w:t>
      </w:r>
      <w:r w:rsidR="001D1EF0">
        <w:t>.</w:t>
      </w:r>
      <w:r w:rsidR="001D1EF0">
        <w:rPr>
          <w:rFonts w:ascii="Arial" w:eastAsia="Arial" w:hAnsi="Arial" w:cs="Arial"/>
        </w:rPr>
        <w:t xml:space="preserve"> </w:t>
      </w:r>
      <w:r w:rsidR="001D1EF0">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rsidR="001D1EF0" w:rsidRDefault="005D24B9" w:rsidP="001D1EF0">
      <w:pPr>
        <w:ind w:left="565" w:right="40" w:hanging="566"/>
      </w:pPr>
      <w:r>
        <w:t>3.12</w:t>
      </w:r>
      <w:r w:rsidR="001D1EF0">
        <w:t>.</w:t>
      </w:r>
      <w:r w:rsidR="001D1EF0">
        <w:rPr>
          <w:rFonts w:ascii="Arial" w:eastAsia="Arial" w:hAnsi="Arial" w:cs="Arial"/>
        </w:rPr>
        <w:t xml:space="preserve"> </w:t>
      </w:r>
      <w:r w:rsidR="001D1EF0">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rsidR="001D1EF0" w:rsidRDefault="005D24B9" w:rsidP="001D1EF0">
      <w:pPr>
        <w:spacing w:after="0"/>
        <w:ind w:left="565" w:right="40" w:hanging="566"/>
      </w:pPr>
      <w:r>
        <w:lastRenderedPageBreak/>
        <w:t>3.13</w:t>
      </w:r>
      <w:r w:rsidR="001D1EF0">
        <w:t>.</w:t>
      </w:r>
      <w:r w:rsidR="001D1EF0">
        <w:rPr>
          <w:rFonts w:ascii="Arial" w:eastAsia="Arial" w:hAnsi="Arial" w:cs="Arial"/>
        </w:rPr>
        <w:t xml:space="preserve"> </w:t>
      </w:r>
      <w:r w:rsidR="001D1EF0">
        <w:t xml:space="preserve">Zgodnie z art. 101 ust. 4 ustawy </w:t>
      </w:r>
      <w:proofErr w:type="spellStart"/>
      <w:r w:rsidR="001D1EF0">
        <w:t>Pzp</w:t>
      </w:r>
      <w:proofErr w:type="spellEnd"/>
      <w:r w:rsidR="001D1EF0">
        <w:t xml:space="preserve"> Zamawiający dopuszcza rozwiązania równoważne opisanym za pomocą norm, ocen technicznych, specyfikacji technicznych i systemów referencji technicznych,  o których mowa w art. 101 ust. 1 pkt 2 oraz ust. 3 ustawy </w:t>
      </w:r>
      <w:proofErr w:type="spellStart"/>
      <w:r w:rsidR="001D1EF0">
        <w:t>Pzp</w:t>
      </w:r>
      <w:proofErr w:type="spellEnd"/>
      <w:r w:rsidR="001D1EF0">
        <w:t xml:space="preserve">. </w:t>
      </w:r>
      <w:r>
        <w:t xml:space="preserve"> </w:t>
      </w:r>
    </w:p>
    <w:p w:rsidR="001D1EF0" w:rsidRDefault="005D24B9" w:rsidP="001D1EF0">
      <w:pPr>
        <w:spacing w:after="0"/>
        <w:ind w:left="565" w:right="40" w:hanging="566"/>
      </w:pPr>
      <w:r>
        <w:t>3.14</w:t>
      </w:r>
      <w:r w:rsidR="001D1EF0">
        <w:t xml:space="preserve">.  Okres gwarancji </w:t>
      </w:r>
      <w:r>
        <w:t xml:space="preserve">minimum </w:t>
      </w:r>
      <w:r w:rsidR="001D1EF0">
        <w:t xml:space="preserve">na wykonane roboty </w:t>
      </w:r>
      <w:r>
        <w:rPr>
          <w:b/>
        </w:rPr>
        <w:t>36</w:t>
      </w:r>
      <w:r w:rsidR="001D1EF0">
        <w:rPr>
          <w:b/>
        </w:rPr>
        <w:t xml:space="preserve"> miesięcy .</w:t>
      </w:r>
    </w:p>
    <w:p w:rsidR="001D1EF0" w:rsidRDefault="001D1EF0" w:rsidP="001D1EF0">
      <w:pPr>
        <w:spacing w:after="0" w:line="256" w:lineRule="auto"/>
        <w:ind w:left="14" w:firstLine="0"/>
        <w:jc w:val="left"/>
      </w:pPr>
      <w:r>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1D1EF0" w:rsidTr="001D1EF0">
        <w:trPr>
          <w:trHeight w:val="293"/>
        </w:trPr>
        <w:tc>
          <w:tcPr>
            <w:tcW w:w="595" w:type="dxa"/>
            <w:shd w:val="clear" w:color="auto" w:fill="E5E5E5"/>
            <w:hideMark/>
          </w:tcPr>
          <w:p w:rsidR="001D1EF0" w:rsidRDefault="001D1EF0">
            <w:pPr>
              <w:spacing w:after="0" w:line="256" w:lineRule="auto"/>
              <w:ind w:left="29" w:firstLine="0"/>
              <w:jc w:val="left"/>
            </w:pPr>
            <w:r>
              <w:rPr>
                <w:b/>
                <w:color w:val="0070C0"/>
                <w:sz w:val="24"/>
              </w:rPr>
              <w:t>4.</w:t>
            </w:r>
            <w:r>
              <w:rPr>
                <w:rFonts w:ascii="Arial" w:eastAsia="Arial" w:hAnsi="Arial" w:cs="Arial"/>
                <w:b/>
                <w:color w:val="0070C0"/>
                <w:sz w:val="24"/>
              </w:rPr>
              <w:t xml:space="preserve"> </w:t>
            </w:r>
          </w:p>
        </w:tc>
        <w:tc>
          <w:tcPr>
            <w:tcW w:w="9101" w:type="dxa"/>
            <w:shd w:val="clear" w:color="auto" w:fill="E5E5E5"/>
            <w:hideMark/>
          </w:tcPr>
          <w:p w:rsidR="001D1EF0" w:rsidRDefault="001D1EF0">
            <w:pPr>
              <w:spacing w:after="0" w:line="256" w:lineRule="auto"/>
              <w:ind w:left="0" w:firstLine="0"/>
              <w:jc w:val="left"/>
            </w:pPr>
            <w:r>
              <w:rPr>
                <w:b/>
                <w:color w:val="0070C0"/>
                <w:sz w:val="24"/>
              </w:rPr>
              <w:t xml:space="preserve">Termin wykonania zamówienia </w:t>
            </w:r>
          </w:p>
        </w:tc>
      </w:tr>
    </w:tbl>
    <w:p w:rsidR="001D1EF0" w:rsidRDefault="001D1EF0" w:rsidP="001D1EF0">
      <w:pPr>
        <w:ind w:left="9" w:right="40"/>
      </w:pPr>
    </w:p>
    <w:p w:rsidR="001D1EF0" w:rsidRDefault="001D1EF0" w:rsidP="001D1EF0">
      <w:pPr>
        <w:ind w:left="9" w:right="40"/>
      </w:pPr>
      <w:r>
        <w:t xml:space="preserve">Termin wykonania zamówienia :  </w:t>
      </w:r>
      <w:r w:rsidR="005D24B9">
        <w:rPr>
          <w:b/>
          <w:sz w:val="24"/>
          <w:szCs w:val="24"/>
        </w:rPr>
        <w:t xml:space="preserve">  15.12.2022 r.</w:t>
      </w:r>
    </w:p>
    <w:p w:rsidR="001D1EF0" w:rsidRDefault="001D1EF0" w:rsidP="001D1EF0">
      <w:pPr>
        <w:spacing w:after="0" w:line="256"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1D1EF0" w:rsidTr="001D1EF0">
        <w:trPr>
          <w:trHeight w:val="293"/>
        </w:trPr>
        <w:tc>
          <w:tcPr>
            <w:tcW w:w="595" w:type="dxa"/>
            <w:shd w:val="clear" w:color="auto" w:fill="E5E5E5"/>
            <w:hideMark/>
          </w:tcPr>
          <w:p w:rsidR="001D1EF0" w:rsidRDefault="001D1EF0">
            <w:pPr>
              <w:spacing w:after="0" w:line="256" w:lineRule="auto"/>
              <w:ind w:left="29" w:firstLine="0"/>
              <w:jc w:val="left"/>
            </w:pPr>
            <w:r>
              <w:rPr>
                <w:b/>
                <w:color w:val="0070C0"/>
                <w:sz w:val="24"/>
              </w:rPr>
              <w:t>5.</w:t>
            </w:r>
            <w:r>
              <w:rPr>
                <w:rFonts w:ascii="Arial" w:eastAsia="Arial" w:hAnsi="Arial" w:cs="Arial"/>
                <w:b/>
                <w:color w:val="0070C0"/>
                <w:sz w:val="24"/>
              </w:rPr>
              <w:t xml:space="preserve"> </w:t>
            </w:r>
          </w:p>
        </w:tc>
        <w:tc>
          <w:tcPr>
            <w:tcW w:w="9101" w:type="dxa"/>
            <w:shd w:val="clear" w:color="auto" w:fill="E5E5E5"/>
            <w:hideMark/>
          </w:tcPr>
          <w:p w:rsidR="001D1EF0" w:rsidRDefault="001D1EF0">
            <w:pPr>
              <w:spacing w:after="0" w:line="256" w:lineRule="auto"/>
              <w:ind w:left="0" w:firstLine="0"/>
              <w:jc w:val="left"/>
            </w:pPr>
            <w:r>
              <w:rPr>
                <w:b/>
                <w:color w:val="0070C0"/>
                <w:sz w:val="24"/>
              </w:rPr>
              <w:t xml:space="preserve">Warunki udziału w postępowaniu </w:t>
            </w:r>
          </w:p>
        </w:tc>
      </w:tr>
    </w:tbl>
    <w:p w:rsidR="001D1EF0" w:rsidRDefault="001D1EF0" w:rsidP="001D1EF0">
      <w:pPr>
        <w:spacing w:after="0"/>
        <w:ind w:left="426" w:right="40" w:hanging="427"/>
      </w:pPr>
    </w:p>
    <w:p w:rsidR="001D1EF0" w:rsidRDefault="001D1EF0" w:rsidP="00E55C35">
      <w:pPr>
        <w:spacing w:after="0"/>
        <w:ind w:left="426" w:right="40" w:hanging="427"/>
      </w:pPr>
      <w:r>
        <w:t xml:space="preserve">5.1. O udzielenie zamówienia mogą ubiegać się Wykonawcy, którzy </w:t>
      </w:r>
      <w:r w:rsidR="00E55C35">
        <w:t xml:space="preserve"> : </w:t>
      </w:r>
    </w:p>
    <w:p w:rsidR="00E55C35" w:rsidRDefault="00E55C35" w:rsidP="00E55C35">
      <w:pPr>
        <w:spacing w:after="0"/>
        <w:ind w:left="426" w:right="40" w:hanging="427"/>
      </w:pPr>
      <w:r>
        <w:t xml:space="preserve">        -  nie podlegają wykluczeniu o których mowa w art. 108 ust. 1-6 </w:t>
      </w:r>
      <w:proofErr w:type="spellStart"/>
      <w:r>
        <w:t>Pzp</w:t>
      </w:r>
      <w:proofErr w:type="spellEnd"/>
      <w:r>
        <w:t xml:space="preserve">,  </w:t>
      </w:r>
    </w:p>
    <w:p w:rsidR="00E55C35" w:rsidRDefault="00E55C35" w:rsidP="001D1EF0">
      <w:pPr>
        <w:spacing w:after="0"/>
        <w:ind w:left="426" w:right="40" w:hanging="427"/>
      </w:pPr>
      <w:r>
        <w:t xml:space="preserve">        -  nie podlegają wykluczeniu na podstawie art. 7 ust. 1 ustawy z dnia 13 kwietnia 2022 r. , o szczególnych rozwiązaniach w zakresie przeciwdziałania wspieraniu agresji na Ukrainę oraz służących  ochronie bezpieczeństwa narodowego ( Dz.U. z 2022 r. poz. 835)</w:t>
      </w:r>
    </w:p>
    <w:p w:rsidR="001D1EF0" w:rsidRDefault="001D1EF0" w:rsidP="001D1EF0">
      <w:pPr>
        <w:ind w:left="565" w:right="40" w:hanging="566"/>
      </w:pPr>
      <w:r>
        <w:t>5.2.</w:t>
      </w:r>
      <w:r>
        <w:rPr>
          <w:b/>
        </w:rPr>
        <w:t xml:space="preserve">  </w:t>
      </w:r>
      <w:r>
        <w:t xml:space="preserve">O udzielenie niniejszego zamówienia mogą ubiegać się wykonawcy, którzy na potwierdzenie zdolności </w:t>
      </w:r>
    </w:p>
    <w:p w:rsidR="001D1EF0" w:rsidRDefault="001D1EF0" w:rsidP="001D1EF0">
      <w:pPr>
        <w:ind w:left="565" w:right="40" w:hanging="566"/>
      </w:pPr>
      <w:r>
        <w:t xml:space="preserve">          technicznej lub zawodowej</w:t>
      </w:r>
      <w:r>
        <w:rPr>
          <w:b/>
        </w:rPr>
        <w:t xml:space="preserve"> </w:t>
      </w:r>
    </w:p>
    <w:p w:rsidR="001D1EF0" w:rsidRDefault="001D1EF0" w:rsidP="001D1EF0">
      <w:pPr>
        <w:spacing w:after="66" w:line="235"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Pr>
          <w:b/>
        </w:rPr>
        <w:t xml:space="preserve"> co najmniej jedną robotę budowlaną polegającą na budowie, przebudowie lub rozbudowie budynku o podobnym charakterze jak w zamówieniu</w:t>
      </w:r>
      <w:r w:rsidR="005D24B9">
        <w:rPr>
          <w:b/>
        </w:rPr>
        <w:t xml:space="preserve"> i wartości niemniejszej niż 1</w:t>
      </w:r>
      <w:r>
        <w:rPr>
          <w:b/>
        </w:rPr>
        <w:t>00.000,00  brutto.</w:t>
      </w:r>
      <w:r>
        <w:t xml:space="preserve"> </w:t>
      </w:r>
    </w:p>
    <w:p w:rsidR="001D1EF0" w:rsidRDefault="001D1EF0" w:rsidP="001D1EF0">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5D24B9" w:rsidRDefault="005D24B9" w:rsidP="005D24B9">
      <w:pPr>
        <w:spacing w:after="5"/>
        <w:ind w:right="36"/>
        <w:rPr>
          <w:b/>
        </w:rPr>
      </w:pPr>
      <w:r>
        <w:rPr>
          <w:b/>
        </w:rPr>
        <w:t xml:space="preserve">                         -  </w:t>
      </w:r>
      <w:r w:rsidR="001D1EF0">
        <w:rPr>
          <w:b/>
        </w:rPr>
        <w:t xml:space="preserve">kierownik budowy - 1 osoba posiadająca uprawnienia budowlane do kierowania robotami </w:t>
      </w:r>
    </w:p>
    <w:p w:rsidR="001D1EF0" w:rsidRDefault="005D24B9" w:rsidP="005D24B9">
      <w:pPr>
        <w:spacing w:after="5"/>
        <w:ind w:right="36"/>
      </w:pPr>
      <w:r>
        <w:rPr>
          <w:b/>
        </w:rPr>
        <w:t xml:space="preserve">                            </w:t>
      </w:r>
      <w:r w:rsidR="001D1EF0">
        <w:rPr>
          <w:b/>
        </w:rPr>
        <w:t>budowlanymi specjalności konstrukcyjno-budowlanej,</w:t>
      </w:r>
      <w:r w:rsidR="001D1EF0">
        <w:t xml:space="preserve"> </w:t>
      </w:r>
    </w:p>
    <w:p w:rsidR="001D1EF0" w:rsidRDefault="001D1EF0" w:rsidP="001D1EF0">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0B0B43" w:rsidRDefault="001D1EF0" w:rsidP="005D24B9">
      <w:pPr>
        <w:ind w:left="565" w:right="40" w:hanging="566"/>
        <w:rPr>
          <w:b/>
        </w:rPr>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5D24B9" w:rsidP="005D24B9">
      <w:pPr>
        <w:spacing w:after="0" w:line="259" w:lineRule="auto"/>
        <w:ind w:left="14" w:firstLine="0"/>
        <w:jc w:val="left"/>
      </w:pPr>
      <w:r>
        <w:rPr>
          <w:b/>
        </w:rPr>
        <w:t xml:space="preserve"> </w:t>
      </w:r>
      <w: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E55C35" w:rsidRDefault="00827651">
      <w:pPr>
        <w:spacing w:after="5" w:line="249" w:lineRule="auto"/>
        <w:ind w:left="565" w:right="36" w:hanging="566"/>
        <w:rPr>
          <w:color w:val="auto"/>
        </w:rPr>
      </w:pPr>
      <w:r w:rsidRPr="00E55C35">
        <w:rPr>
          <w:color w:val="auto"/>
        </w:rPr>
        <w:t>6.1.</w:t>
      </w:r>
      <w:r w:rsidRPr="00E55C35">
        <w:rPr>
          <w:rFonts w:ascii="Arial" w:eastAsia="Arial" w:hAnsi="Arial" w:cs="Arial"/>
          <w:color w:val="auto"/>
        </w:rPr>
        <w:t xml:space="preserve"> </w:t>
      </w:r>
      <w:r w:rsidRPr="00E55C35">
        <w:rPr>
          <w:color w:val="auto"/>
        </w:rPr>
        <w:t xml:space="preserve">Na podstawie art. 108 ust. 1 pkt 1-6 ustawy </w:t>
      </w:r>
      <w:proofErr w:type="spellStart"/>
      <w:r w:rsidRPr="00E55C35">
        <w:rPr>
          <w:color w:val="auto"/>
        </w:rPr>
        <w:t>Pzp</w:t>
      </w:r>
      <w:proofErr w:type="spellEnd"/>
      <w:r w:rsidRPr="00E55C35">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1D2C1B">
      <w:pPr>
        <w:numPr>
          <w:ilvl w:val="0"/>
          <w:numId w:val="4"/>
        </w:numPr>
        <w:ind w:right="40" w:hanging="281"/>
      </w:pPr>
      <w:r>
        <w:t xml:space="preserve">handlu ludźmi, o którym mowa w </w:t>
      </w:r>
      <w:r>
        <w:rPr>
          <w:color w:val="1B1B1B"/>
        </w:rPr>
        <w:t>art. 189a</w:t>
      </w:r>
      <w:r>
        <w:t xml:space="preserve"> Kodeksu karnego, </w:t>
      </w:r>
    </w:p>
    <w:p w:rsidR="00E55C35" w:rsidRDefault="00E55C35" w:rsidP="00E55C35">
      <w:pPr>
        <w:ind w:left="1147" w:right="40" w:firstLine="0"/>
      </w:pPr>
    </w:p>
    <w:p w:rsidR="00E55C35" w:rsidRDefault="00E55C35" w:rsidP="00E55C35">
      <w:pPr>
        <w:ind w:right="40"/>
      </w:pPr>
    </w:p>
    <w:p w:rsidR="00E55C35" w:rsidRDefault="00E55C35" w:rsidP="00E55C35">
      <w:pPr>
        <w:ind w:right="40"/>
      </w:pPr>
    </w:p>
    <w:p w:rsidR="009C62A7" w:rsidRDefault="009C62A7" w:rsidP="009C62A7">
      <w:pPr>
        <w:ind w:right="40"/>
      </w:pPr>
    </w:p>
    <w:p w:rsidR="009C62A7" w:rsidRDefault="009C62A7" w:rsidP="009C62A7">
      <w:pPr>
        <w:ind w:right="40"/>
      </w:pPr>
    </w:p>
    <w:p w:rsidR="00E957F9" w:rsidRDefault="00827651" w:rsidP="001D2C1B">
      <w:pPr>
        <w:numPr>
          <w:ilvl w:val="0"/>
          <w:numId w:val="4"/>
        </w:numPr>
        <w:ind w:right="40" w:hanging="281"/>
      </w:pPr>
      <w:r>
        <w:lastRenderedPageBreak/>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1D2C1B">
      <w:pPr>
        <w:numPr>
          <w:ilvl w:val="0"/>
          <w:numId w:val="4"/>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1D2C1B">
      <w:pPr>
        <w:numPr>
          <w:ilvl w:val="0"/>
          <w:numId w:val="5"/>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1D2C1B">
      <w:pPr>
        <w:numPr>
          <w:ilvl w:val="0"/>
          <w:numId w:val="5"/>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1D2C1B">
      <w:pPr>
        <w:numPr>
          <w:ilvl w:val="0"/>
          <w:numId w:val="5"/>
        </w:numPr>
        <w:ind w:left="867" w:right="40" w:hanging="286"/>
      </w:pPr>
      <w:r>
        <w:t xml:space="preserve">wobec którego prawomocnie orzeczono zakaz ubiegania się o zamówienia publiczne; </w:t>
      </w:r>
    </w:p>
    <w:p w:rsidR="00E957F9" w:rsidRDefault="00827651" w:rsidP="001D2C1B">
      <w:pPr>
        <w:numPr>
          <w:ilvl w:val="0"/>
          <w:numId w:val="5"/>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A54C7E">
      <w:pPr>
        <w:numPr>
          <w:ilvl w:val="1"/>
          <w:numId w:val="5"/>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A54C7E">
      <w:pPr>
        <w:numPr>
          <w:ilvl w:val="1"/>
          <w:numId w:val="5"/>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9C62A7" w:rsidRDefault="009C62A7">
      <w:pPr>
        <w:spacing w:after="0"/>
        <w:ind w:left="565" w:right="40" w:hanging="566"/>
      </w:pPr>
    </w:p>
    <w:p w:rsidR="009C62A7" w:rsidRDefault="009C62A7">
      <w:pPr>
        <w:spacing w:after="0"/>
        <w:ind w:left="565" w:right="40" w:hanging="566"/>
      </w:pPr>
    </w:p>
    <w:p w:rsidR="00902151" w:rsidRDefault="00902151">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rsidP="008B30FE">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rsidR="00E957F9" w:rsidRDefault="008B30FE" w:rsidP="008B30FE">
      <w:pPr>
        <w:spacing w:after="5" w:line="249" w:lineRule="auto"/>
        <w:ind w:left="576" w:right="38"/>
      </w:pPr>
      <w:r>
        <w:rPr>
          <w:i/>
          <w:color w:val="FF0000"/>
        </w:rP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8B30FE">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8B30FE">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B30FE">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8B30FE" w:rsidRDefault="008B30FE" w:rsidP="008B30FE">
      <w:pPr>
        <w:spacing w:after="0"/>
        <w:ind w:right="40"/>
      </w:pPr>
      <w:r>
        <w:t xml:space="preserve"> 7.4.    </w:t>
      </w:r>
      <w:r w:rsidR="00827651">
        <w:t xml:space="preserve">W odniesieniu do warunków dotyczących wykształcenia, kwalifikacji zawodowych lub doświadczenia </w:t>
      </w:r>
    </w:p>
    <w:p w:rsidR="008B30FE" w:rsidRDefault="008B30FE" w:rsidP="008B30FE">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p>
    <w:p w:rsidR="00E957F9" w:rsidRDefault="008B30FE" w:rsidP="008B30FE">
      <w:pPr>
        <w:spacing w:after="0"/>
        <w:ind w:right="40"/>
      </w:pPr>
      <w:r>
        <w:rPr>
          <w:b/>
        </w:rPr>
        <w:t xml:space="preserve">            </w:t>
      </w:r>
      <w:r w:rsidR="00827651">
        <w:rPr>
          <w:b/>
        </w:rPr>
        <w:t xml:space="preserve">wykonają roboty budowlane lub usługi, do realizacji których te zdolności są wymagane.  </w:t>
      </w:r>
    </w:p>
    <w:p w:rsidR="00E957F9" w:rsidRDefault="00827651">
      <w:pPr>
        <w:spacing w:after="0" w:line="259" w:lineRule="auto"/>
        <w:ind w:left="581" w:firstLine="0"/>
        <w:jc w:val="left"/>
      </w:pPr>
      <w:r>
        <w:rPr>
          <w:color w:val="7030A0"/>
        </w:rPr>
        <w:t xml:space="preserve"> </w:t>
      </w:r>
    </w:p>
    <w:p w:rsidR="00E957F9" w:rsidRDefault="00827651" w:rsidP="007D1398">
      <w:pPr>
        <w:spacing w:after="0" w:line="259" w:lineRule="auto"/>
        <w:ind w:left="734" w:firstLine="0"/>
        <w:jc w:val="left"/>
      </w:pPr>
      <w:r>
        <w:t xml:space="preserve"> 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1D2C1B">
      <w:pPr>
        <w:numPr>
          <w:ilvl w:val="0"/>
          <w:numId w:val="6"/>
        </w:numPr>
        <w:ind w:right="40" w:hanging="427"/>
      </w:pPr>
      <w:r>
        <w:t xml:space="preserve">zakres dostępnych wykonawcy zasobów podmiotu udostępniającego zasoby, </w:t>
      </w:r>
    </w:p>
    <w:p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8B30FE">
      <w:pPr>
        <w:spacing w:after="0" w:line="259" w:lineRule="auto"/>
        <w:ind w:left="14" w:firstLine="0"/>
        <w:jc w:val="left"/>
      </w:pPr>
      <w:r>
        <w:t xml:space="preserve"> </w:t>
      </w:r>
      <w:r>
        <w:rPr>
          <w:color w:val="FF0000"/>
        </w:rPr>
        <w:t xml:space="preserve"> </w:t>
      </w:r>
    </w:p>
    <w:p w:rsidR="00E957F9" w:rsidRDefault="00827651" w:rsidP="008B30FE">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8B30FE">
        <w:t xml:space="preserve"> </w:t>
      </w:r>
    </w:p>
    <w:p w:rsidR="009C62A7" w:rsidRDefault="009C62A7" w:rsidP="008B30FE">
      <w:pPr>
        <w:spacing w:after="3" w:line="239" w:lineRule="auto"/>
        <w:ind w:left="580" w:right="38" w:hanging="566"/>
      </w:pPr>
    </w:p>
    <w:p w:rsidR="00E957F9" w:rsidRDefault="00827651">
      <w:pPr>
        <w:ind w:left="9" w:right="40"/>
      </w:pPr>
      <w:r>
        <w:t>7.6.</w:t>
      </w:r>
      <w:r>
        <w:rPr>
          <w:rFonts w:ascii="Arial" w:eastAsia="Arial" w:hAnsi="Arial" w:cs="Arial"/>
        </w:rPr>
        <w:t xml:space="preserve"> </w:t>
      </w:r>
      <w:r w:rsidR="009C62A7">
        <w:rPr>
          <w:b/>
        </w:rPr>
        <w:t xml:space="preserve"> </w:t>
      </w:r>
      <w:r>
        <w:rPr>
          <w:b/>
        </w:rPr>
        <w:t xml:space="preserve">Pełnomocnictwo </w:t>
      </w:r>
      <w:r>
        <w:t>(o ile dotyczy)</w:t>
      </w:r>
      <w:r>
        <w:rPr>
          <w:i/>
        </w:rPr>
        <w:t xml:space="preserve"> </w:t>
      </w:r>
    </w:p>
    <w:p w:rsidR="00E957F9" w:rsidRDefault="009C62A7">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902151" w:rsidRDefault="002B461A">
      <w:pPr>
        <w:ind w:left="9" w:right="40"/>
      </w:pPr>
      <w:r>
        <w:lastRenderedPageBreak/>
        <w:t xml:space="preserve">   </w:t>
      </w:r>
    </w:p>
    <w:p w:rsidR="00E957F9" w:rsidRDefault="00827651">
      <w:pPr>
        <w:ind w:left="9" w:right="40"/>
      </w:pPr>
      <w:r>
        <w:t>8.5.</w:t>
      </w:r>
      <w:r>
        <w:rPr>
          <w:rFonts w:ascii="Arial" w:eastAsia="Arial" w:hAnsi="Arial" w:cs="Arial"/>
        </w:rPr>
        <w:t xml:space="preserve"> </w:t>
      </w:r>
      <w:r w:rsidR="002B461A">
        <w:rPr>
          <w:rFonts w:ascii="Arial" w:eastAsia="Arial" w:hAnsi="Arial" w:cs="Arial"/>
        </w:rPr>
        <w:t xml:space="preserve"> </w:t>
      </w:r>
      <w:r>
        <w:t xml:space="preserve">W celu potwierdzenia spełniania przez wykonawcę warunków udziału w postępowaniu Zamawiający </w:t>
      </w:r>
    </w:p>
    <w:p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pPr>
        <w:ind w:left="591" w:right="40"/>
      </w:pPr>
    </w:p>
    <w:p w:rsidR="00F84571" w:rsidRDefault="00827651" w:rsidP="008B30FE">
      <w:pPr>
        <w:spacing w:after="0"/>
        <w:ind w:left="1291" w:right="40" w:hanging="710"/>
      </w:pPr>
      <w:r>
        <w:t>8.5.1.</w:t>
      </w:r>
      <w:r>
        <w:rPr>
          <w:rFonts w:ascii="Arial" w:eastAsia="Arial" w:hAnsi="Arial" w:cs="Arial"/>
        </w:rPr>
        <w:t xml:space="preserve"> </w:t>
      </w:r>
      <w:r>
        <w:rPr>
          <w:b/>
        </w:rPr>
        <w:t>Wykaz robót budowlanych</w:t>
      </w:r>
      <w:r>
        <w:t xml:space="preserve"> wykonanych nie wcześniej niż w okresie o</w:t>
      </w:r>
      <w:r w:rsidR="00F84571">
        <w:t>statnich 5 lat,  a jeżeli okres</w:t>
      </w:r>
    </w:p>
    <w:p w:rsidR="00F84571" w:rsidRDefault="00F84571" w:rsidP="008B30FE">
      <w:pPr>
        <w:spacing w:after="0"/>
        <w:ind w:left="1291" w:right="40" w:hanging="710"/>
      </w:pPr>
      <w:r>
        <w:t xml:space="preserve">            </w:t>
      </w:r>
      <w:r w:rsidR="00827651">
        <w:t>prowadzenia działalności jest krótszy – w tym okresie, wraz z podan</w:t>
      </w:r>
      <w:r>
        <w:t>iem ich rodzaju, wartości, daty</w:t>
      </w:r>
    </w:p>
    <w:p w:rsidR="00F84571" w:rsidRDefault="00F84571" w:rsidP="008B30FE">
      <w:pPr>
        <w:spacing w:after="0"/>
        <w:ind w:left="1291" w:right="40" w:hanging="710"/>
      </w:pPr>
      <w:r>
        <w:t xml:space="preserve">            </w:t>
      </w:r>
      <w:r w:rsidR="00827651">
        <w:t>i miejsca wykonania oraz podmiotów, na rzecz których  robot</w:t>
      </w:r>
      <w:r>
        <w:t>y te zostały wykonane zgodnie z</w:t>
      </w:r>
    </w:p>
    <w:p w:rsidR="00E957F9" w:rsidRDefault="00F84571" w:rsidP="008B30FE">
      <w:pPr>
        <w:spacing w:after="0"/>
        <w:ind w:left="1291" w:right="40" w:hanging="710"/>
      </w:pPr>
      <w:r>
        <w:t xml:space="preserve">            </w:t>
      </w:r>
      <w:r w:rsidR="00827651">
        <w:rPr>
          <w:color w:val="00B050"/>
        </w:rPr>
        <w:t>załącznikiem nr</w:t>
      </w:r>
      <w:r w:rsidR="00827651">
        <w:t xml:space="preserve"> </w:t>
      </w:r>
      <w:r w:rsidR="006E3FFB">
        <w:rPr>
          <w:color w:val="00B050"/>
        </w:rPr>
        <w:t xml:space="preserve">6 </w:t>
      </w:r>
      <w:r w:rsidR="00827651">
        <w:rPr>
          <w:color w:val="00B050"/>
        </w:rPr>
        <w:t>.</w:t>
      </w:r>
      <w:r w:rsidR="00827651">
        <w:t xml:space="preserve">  </w:t>
      </w:r>
    </w:p>
    <w:p w:rsidR="00E957F9" w:rsidRDefault="008B30FE">
      <w:pPr>
        <w:spacing w:after="12" w:line="259" w:lineRule="auto"/>
        <w:ind w:left="1291" w:firstLine="0"/>
        <w:jc w:val="left"/>
      </w:pPr>
      <w:r>
        <w:rPr>
          <w:i/>
          <w:color w:val="FF0000"/>
        </w:rPr>
        <w:t xml:space="preserve"> </w:t>
      </w:r>
    </w:p>
    <w:p w:rsidR="00E957F9" w:rsidRDefault="00827651" w:rsidP="008B30FE">
      <w:pPr>
        <w:spacing w:after="0"/>
        <w:ind w:left="1291" w:right="40" w:hanging="720"/>
      </w:pPr>
      <w:r>
        <w:t>8.5.2.</w:t>
      </w:r>
      <w:r>
        <w:rPr>
          <w:rFonts w:ascii="Arial" w:eastAsia="Arial" w:hAnsi="Arial" w:cs="Arial"/>
        </w:rPr>
        <w:t xml:space="preserve"> </w:t>
      </w:r>
      <w:r>
        <w:rPr>
          <w:b/>
        </w:rPr>
        <w:t>Dowody określające</w:t>
      </w:r>
      <w:r>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FF0000"/>
        </w:rPr>
        <w:t xml:space="preserve">  </w:t>
      </w:r>
    </w:p>
    <w:p w:rsidR="00E957F9" w:rsidRDefault="008B30FE" w:rsidP="008B30FE">
      <w:pPr>
        <w:spacing w:after="59" w:line="249" w:lineRule="auto"/>
        <w:ind w:left="1716" w:right="38" w:hanging="360"/>
      </w:pPr>
      <w:r>
        <w:rPr>
          <w:i/>
          <w:color w:val="FF0000"/>
        </w:rPr>
        <w:t xml:space="preserve"> </w:t>
      </w:r>
    </w:p>
    <w:p w:rsidR="008B30FE" w:rsidRDefault="00827651" w:rsidP="008B30FE">
      <w:pPr>
        <w:spacing w:after="0"/>
        <w:ind w:left="1291" w:right="40" w:hanging="720"/>
        <w:rPr>
          <w:color w:val="00B050"/>
        </w:rPr>
      </w:pPr>
      <w:r>
        <w:t>8.5.3.</w:t>
      </w:r>
      <w:r>
        <w:rPr>
          <w:rFonts w:ascii="Arial" w:eastAsia="Arial" w:hAnsi="Arial" w:cs="Arial"/>
        </w:rPr>
        <w:t xml:space="preserve"> </w:t>
      </w:r>
      <w:r>
        <w:rPr>
          <w:b/>
        </w:rPr>
        <w:t xml:space="preserve">Wykaz osób, </w:t>
      </w:r>
      <w: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rsidR="008B30FE" w:rsidRDefault="008B30FE" w:rsidP="008B30FE">
      <w:pPr>
        <w:spacing w:after="0"/>
        <w:ind w:left="1291" w:right="40" w:hanging="720"/>
        <w:rPr>
          <w:color w:val="00B050"/>
        </w:rPr>
      </w:pPr>
    </w:p>
    <w:p w:rsidR="009C62A7" w:rsidRDefault="00827651" w:rsidP="009C62A7">
      <w:pPr>
        <w:spacing w:after="0"/>
        <w:ind w:right="40"/>
      </w:pPr>
      <w:r>
        <w:t>8.6.</w:t>
      </w:r>
      <w:r>
        <w:rPr>
          <w:rFonts w:ascii="Arial" w:eastAsia="Arial" w:hAnsi="Arial" w:cs="Arial"/>
        </w:rPr>
        <w:t xml:space="preserve"> </w:t>
      </w:r>
      <w:r>
        <w:t xml:space="preserve">W celu potwierdzenia braku podstaw wykluczenia wykonawcy z udziału w postępowaniu  o udzielenie </w:t>
      </w:r>
      <w:r w:rsidR="009C62A7">
        <w:t xml:space="preserve">  </w:t>
      </w:r>
    </w:p>
    <w:p w:rsidR="009C62A7" w:rsidRDefault="009C62A7" w:rsidP="009C62A7">
      <w:pPr>
        <w:spacing w:after="0"/>
        <w:ind w:right="40"/>
      </w:pPr>
      <w:r>
        <w:t xml:space="preserve">        </w:t>
      </w:r>
      <w:r w:rsidR="00827651">
        <w:t xml:space="preserve">zamówienia publicznego, zamawiający żąda następujące podmiotowe środki dowodowe: </w:t>
      </w:r>
    </w:p>
    <w:p w:rsidR="00E957F9" w:rsidRDefault="00827651" w:rsidP="009C62A7">
      <w:pPr>
        <w:spacing w:after="0"/>
        <w:ind w:right="40"/>
      </w:pPr>
      <w:r>
        <w:t xml:space="preserve"> </w:t>
      </w:r>
    </w:p>
    <w:p w:rsidR="00E957F9" w:rsidRDefault="00827651">
      <w:pPr>
        <w:spacing w:after="0"/>
        <w:ind w:left="1291" w:right="40" w:hanging="710"/>
      </w:pPr>
      <w:r>
        <w:t>8.6.1.</w:t>
      </w:r>
      <w:r w:rsidR="009C62A7">
        <w:t xml:space="preserve">  </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rsidR="00E957F9" w:rsidRDefault="00827651">
      <w:pPr>
        <w:spacing w:after="12" w:line="259" w:lineRule="auto"/>
        <w:ind w:left="1291" w:firstLine="0"/>
        <w:jc w:val="left"/>
      </w:pPr>
      <w:r>
        <w:t xml:space="preserve"> </w:t>
      </w:r>
    </w:p>
    <w:p w:rsidR="00E957F9" w:rsidRDefault="009C62A7">
      <w:pPr>
        <w:spacing w:after="0"/>
        <w:ind w:left="565" w:right="40" w:hanging="566"/>
      </w:pPr>
      <w:r>
        <w:t xml:space="preserve"> </w:t>
      </w:r>
      <w:r w:rsidR="00827651">
        <w:t>8.7.</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8.8.</w:t>
      </w:r>
      <w:r>
        <w:rPr>
          <w:rFonts w:ascii="Arial" w:eastAsia="Arial" w:hAnsi="Arial" w:cs="Arial"/>
        </w:rPr>
        <w:t xml:space="preserve"> </w:t>
      </w:r>
      <w:r>
        <w:t xml:space="preserve">Wykonawca nie jest zobowiązany do złożenia podmiotowych środków dowodowych, które zamawiający posiada, </w:t>
      </w:r>
      <w:r>
        <w:rPr>
          <w:b/>
        </w:rPr>
        <w:t xml:space="preserve">jeżeli wykonawca wskaże te środki oraz potwierdzi ich prawidłowość  i aktualność. </w:t>
      </w:r>
      <w:r>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rPr>
          <w:b/>
          <w:color w:val="FF0000"/>
        </w:rPr>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981E0D" w:rsidRDefault="00981E0D">
      <w:pPr>
        <w:spacing w:after="19" w:line="239" w:lineRule="auto"/>
        <w:ind w:left="14" w:right="97" w:firstLine="0"/>
      </w:pP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71E38" w:rsidRDefault="00E71E38">
      <w:pPr>
        <w:spacing w:after="12" w:line="259" w:lineRule="auto"/>
        <w:ind w:left="9"/>
        <w:jc w:val="left"/>
      </w:pPr>
    </w:p>
    <w:p w:rsidR="009C62A7" w:rsidRDefault="009C62A7">
      <w:pPr>
        <w:spacing w:after="12" w:line="259" w:lineRule="auto"/>
        <w:ind w:left="9"/>
        <w:jc w:val="left"/>
      </w:pPr>
    </w:p>
    <w:p w:rsidR="00981E0D" w:rsidRDefault="00981E0D">
      <w:pPr>
        <w:spacing w:after="12" w:line="259" w:lineRule="auto"/>
        <w:ind w:left="9"/>
        <w:jc w:val="left"/>
        <w:rPr>
          <w:color w:val="auto"/>
        </w:rPr>
      </w:pPr>
    </w:p>
    <w:p w:rsidR="00E957F9" w:rsidRPr="009C62A7" w:rsidRDefault="00827651">
      <w:pPr>
        <w:spacing w:after="12" w:line="259" w:lineRule="auto"/>
        <w:ind w:left="9"/>
        <w:jc w:val="left"/>
        <w:rPr>
          <w:color w:val="auto"/>
        </w:rPr>
      </w:pPr>
      <w:r w:rsidRPr="009C62A7">
        <w:rPr>
          <w:color w:val="auto"/>
        </w:rPr>
        <w:t>9.1.</w:t>
      </w:r>
      <w:r w:rsidRPr="009C62A7">
        <w:rPr>
          <w:rFonts w:ascii="Arial" w:eastAsia="Arial" w:hAnsi="Arial" w:cs="Arial"/>
          <w:color w:val="auto"/>
        </w:rPr>
        <w:t xml:space="preserve"> </w:t>
      </w:r>
      <w:r w:rsidRPr="009C62A7">
        <w:rPr>
          <w:color w:val="auto"/>
        </w:rPr>
        <w:t xml:space="preserve">Informacje ogólne  </w:t>
      </w:r>
    </w:p>
    <w:p w:rsidR="00E957F9" w:rsidRDefault="00827651" w:rsidP="0064638E">
      <w:pPr>
        <w:numPr>
          <w:ilvl w:val="0"/>
          <w:numId w:val="7"/>
        </w:numPr>
        <w:tabs>
          <w:tab w:val="left" w:pos="2492"/>
        </w:tabs>
        <w:ind w:right="40" w:hanging="427"/>
      </w:pPr>
      <w:r>
        <w:t xml:space="preserve">Środkami komunikacji elektronicznej pomiędzy zamawiającym a wykonawcami są:  </w:t>
      </w:r>
    </w:p>
    <w:p w:rsidR="00E957F9" w:rsidRDefault="00827651" w:rsidP="0064638E">
      <w:pPr>
        <w:numPr>
          <w:ilvl w:val="2"/>
          <w:numId w:val="8"/>
        </w:numPr>
        <w:tabs>
          <w:tab w:val="left" w:pos="2492"/>
        </w:tabs>
        <w:ind w:right="40" w:hanging="403"/>
      </w:pPr>
      <w:proofErr w:type="spellStart"/>
      <w:r>
        <w:t>miniPortal</w:t>
      </w:r>
      <w:proofErr w:type="spellEnd"/>
      <w:r>
        <w:t xml:space="preserve">, który jest dostępny pod adresem https: //miniportal.uzp.gov.pl/,  </w:t>
      </w:r>
    </w:p>
    <w:p w:rsidR="00E957F9" w:rsidRDefault="00827651" w:rsidP="0064638E">
      <w:pPr>
        <w:numPr>
          <w:ilvl w:val="2"/>
          <w:numId w:val="8"/>
        </w:numPr>
        <w:tabs>
          <w:tab w:val="left" w:pos="2492"/>
        </w:tabs>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64638E">
      <w:pPr>
        <w:numPr>
          <w:ilvl w:val="2"/>
          <w:numId w:val="8"/>
        </w:numPr>
        <w:tabs>
          <w:tab w:val="left" w:pos="2492"/>
        </w:tabs>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64638E">
      <w:pPr>
        <w:numPr>
          <w:ilvl w:val="0"/>
          <w:numId w:val="7"/>
        </w:numPr>
        <w:tabs>
          <w:tab w:val="left" w:pos="2492"/>
        </w:tabs>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64638E">
      <w:pPr>
        <w:numPr>
          <w:ilvl w:val="0"/>
          <w:numId w:val="7"/>
        </w:numPr>
        <w:tabs>
          <w:tab w:val="left" w:pos="2492"/>
        </w:tabs>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64638E">
      <w:pPr>
        <w:numPr>
          <w:ilvl w:val="0"/>
          <w:numId w:val="7"/>
        </w:numPr>
        <w:tabs>
          <w:tab w:val="left" w:pos="2492"/>
        </w:tabs>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64638E">
      <w:pPr>
        <w:numPr>
          <w:ilvl w:val="0"/>
          <w:numId w:val="7"/>
        </w:numPr>
        <w:tabs>
          <w:tab w:val="left" w:pos="2492"/>
        </w:tabs>
        <w:ind w:right="40" w:hanging="427"/>
      </w:pPr>
      <w:r>
        <w:t xml:space="preserve">Za datę przekazania oferty przyjmuje się datę ich przekazania na </w:t>
      </w:r>
      <w:proofErr w:type="spellStart"/>
      <w:r>
        <w:t>ePUAP</w:t>
      </w:r>
      <w:proofErr w:type="spellEnd"/>
      <w:r>
        <w:t xml:space="preserve">.  </w:t>
      </w:r>
    </w:p>
    <w:p w:rsidR="00E957F9" w:rsidRDefault="00827651" w:rsidP="0064638E">
      <w:pPr>
        <w:numPr>
          <w:ilvl w:val="0"/>
          <w:numId w:val="7"/>
        </w:numPr>
        <w:tabs>
          <w:tab w:val="left" w:pos="2492"/>
        </w:tabs>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rsidP="0064638E">
      <w:pPr>
        <w:tabs>
          <w:tab w:val="left" w:pos="2492"/>
        </w:tabs>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64638E">
      <w:pPr>
        <w:numPr>
          <w:ilvl w:val="0"/>
          <w:numId w:val="9"/>
        </w:numPr>
        <w:tabs>
          <w:tab w:val="left" w:pos="2492"/>
        </w:tabs>
        <w:ind w:right="40" w:hanging="360"/>
      </w:pPr>
      <w:r>
        <w:t xml:space="preserve">Ofertę składa się, pod rygorem nieważności w formie elektronicznej lub w postaci elektronicznej opatrzonej podpisem zaufanym lub podpisem osobistym.  </w:t>
      </w:r>
    </w:p>
    <w:p w:rsidR="00E957F9" w:rsidRDefault="00827651" w:rsidP="0064638E">
      <w:pPr>
        <w:numPr>
          <w:ilvl w:val="0"/>
          <w:numId w:val="9"/>
        </w:numPr>
        <w:tabs>
          <w:tab w:val="left" w:pos="2492"/>
        </w:tabs>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64638E">
      <w:pPr>
        <w:numPr>
          <w:ilvl w:val="0"/>
          <w:numId w:val="9"/>
        </w:numPr>
        <w:tabs>
          <w:tab w:val="left" w:pos="2492"/>
        </w:tabs>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64638E">
      <w:pPr>
        <w:numPr>
          <w:ilvl w:val="0"/>
          <w:numId w:val="9"/>
        </w:numPr>
        <w:tabs>
          <w:tab w:val="left" w:pos="2492"/>
        </w:tabs>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64638E">
      <w:pPr>
        <w:numPr>
          <w:ilvl w:val="0"/>
          <w:numId w:val="10"/>
        </w:numPr>
        <w:tabs>
          <w:tab w:val="left" w:pos="2492"/>
        </w:tabs>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64638E">
      <w:pPr>
        <w:numPr>
          <w:ilvl w:val="0"/>
          <w:numId w:val="10"/>
        </w:numPr>
        <w:tabs>
          <w:tab w:val="left" w:pos="2492"/>
        </w:tabs>
        <w:ind w:right="40" w:hanging="360"/>
      </w:pPr>
      <w:r>
        <w:t xml:space="preserve">Wykonawca po upływie terminu do składania ofert nie może skutecznie dokonać zmiany ani wycofać złożonej oferty.  </w:t>
      </w:r>
    </w:p>
    <w:p w:rsidR="00E957F9" w:rsidRDefault="00827651" w:rsidP="0064638E">
      <w:pPr>
        <w:tabs>
          <w:tab w:val="left" w:pos="2492"/>
        </w:tabs>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64638E">
      <w:pPr>
        <w:numPr>
          <w:ilvl w:val="0"/>
          <w:numId w:val="11"/>
        </w:numPr>
        <w:tabs>
          <w:tab w:val="left" w:pos="2492"/>
        </w:tabs>
        <w:ind w:right="40" w:hanging="427"/>
      </w:pPr>
      <w:r>
        <w:t>Komunikacja pomiędzy zamawiającym a wykonawcami odbywa się elektronicznie za pośrednictwem:</w:t>
      </w:r>
      <w:r>
        <w:rPr>
          <w:color w:val="0070C0"/>
        </w:rPr>
        <w:t xml:space="preserve"> </w:t>
      </w:r>
    </w:p>
    <w:p w:rsidR="00E957F9" w:rsidRDefault="00827651" w:rsidP="0064638E">
      <w:pPr>
        <w:numPr>
          <w:ilvl w:val="2"/>
          <w:numId w:val="12"/>
        </w:numPr>
        <w:tabs>
          <w:tab w:val="left" w:pos="2492"/>
        </w:tabs>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Pr="00981E0D" w:rsidRDefault="00827651" w:rsidP="0064638E">
      <w:pPr>
        <w:numPr>
          <w:ilvl w:val="2"/>
          <w:numId w:val="12"/>
        </w:numPr>
        <w:tabs>
          <w:tab w:val="left" w:pos="2492"/>
        </w:tabs>
        <w:ind w:right="40" w:hanging="360"/>
      </w:pPr>
      <w:r>
        <w:t xml:space="preserve">poczty elektronicznej e-mail: </w:t>
      </w:r>
      <w:hyperlink r:id="rId9" w:history="1">
        <w:r w:rsidR="009C62A7" w:rsidRPr="009D2752">
          <w:rPr>
            <w:rStyle w:val="Hipercze"/>
            <w:u w:color="0000FF"/>
          </w:rPr>
          <w:t>urzad@morzeszczyn.pl</w:t>
        </w:r>
      </w:hyperlink>
      <w:r>
        <w:t>.</w:t>
      </w:r>
      <w:r>
        <w:rPr>
          <w:color w:val="0070C0"/>
        </w:rPr>
        <w:t xml:space="preserve"> </w:t>
      </w:r>
    </w:p>
    <w:p w:rsidR="00981E0D" w:rsidRPr="009C62A7" w:rsidRDefault="00981E0D" w:rsidP="00902151">
      <w:pPr>
        <w:tabs>
          <w:tab w:val="left" w:pos="2492"/>
        </w:tabs>
        <w:ind w:left="1368" w:right="40" w:firstLine="0"/>
      </w:pPr>
    </w:p>
    <w:p w:rsidR="009C62A7" w:rsidRDefault="009C62A7" w:rsidP="009C62A7">
      <w:pPr>
        <w:tabs>
          <w:tab w:val="left" w:pos="2492"/>
        </w:tabs>
        <w:ind w:right="40"/>
        <w:rPr>
          <w:color w:val="0070C0"/>
        </w:rPr>
      </w:pPr>
    </w:p>
    <w:p w:rsidR="009C62A7" w:rsidRDefault="009C62A7" w:rsidP="009C62A7">
      <w:pPr>
        <w:tabs>
          <w:tab w:val="left" w:pos="2492"/>
        </w:tabs>
        <w:ind w:right="40"/>
      </w:pPr>
    </w:p>
    <w:p w:rsidR="00E957F9" w:rsidRDefault="00827651" w:rsidP="0064638E">
      <w:pPr>
        <w:numPr>
          <w:ilvl w:val="0"/>
          <w:numId w:val="11"/>
        </w:numPr>
        <w:tabs>
          <w:tab w:val="left" w:pos="2492"/>
        </w:tabs>
        <w:ind w:right="40" w:hanging="427"/>
      </w:pPr>
      <w:r>
        <w:t xml:space="preserve">W korespondencji dotyczącej niniejszego postępowania wykonawcy posługują się numerem ogłoszenia BZP lub sygnaturą nadaną przez zamawiającego.  </w:t>
      </w:r>
    </w:p>
    <w:p w:rsidR="00E957F9" w:rsidRDefault="00827651" w:rsidP="0064638E">
      <w:pPr>
        <w:numPr>
          <w:ilvl w:val="0"/>
          <w:numId w:val="11"/>
        </w:numPr>
        <w:tabs>
          <w:tab w:val="left" w:pos="2492"/>
        </w:tabs>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rsidP="0064638E">
      <w:pPr>
        <w:tabs>
          <w:tab w:val="left" w:pos="2492"/>
        </w:tabs>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64638E">
      <w:pPr>
        <w:numPr>
          <w:ilvl w:val="0"/>
          <w:numId w:val="13"/>
        </w:numPr>
        <w:tabs>
          <w:tab w:val="left" w:pos="2492"/>
        </w:tabs>
        <w:spacing w:after="5" w:line="249" w:lineRule="auto"/>
        <w:ind w:right="40" w:hanging="427"/>
      </w:pPr>
      <w:r>
        <w:rPr>
          <w:b/>
        </w:rPr>
        <w:t>Zaleca się zadawanie pytań do SWZ za pośredn</w:t>
      </w:r>
      <w:r w:rsidR="00EA7467">
        <w:rPr>
          <w:b/>
        </w:rPr>
        <w:t xml:space="preserve">ictwem poczty elektronicznej: </w:t>
      </w:r>
    </w:p>
    <w:p w:rsidR="00E957F9" w:rsidRDefault="00EA7467" w:rsidP="0064638E">
      <w:pPr>
        <w:tabs>
          <w:tab w:val="left" w:pos="2492"/>
        </w:tabs>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1D2C1B">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1D2C1B">
      <w:pPr>
        <w:numPr>
          <w:ilvl w:val="0"/>
          <w:numId w:val="13"/>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1D2C1B">
      <w:pPr>
        <w:numPr>
          <w:ilvl w:val="0"/>
          <w:numId w:val="13"/>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63B86">
      <w:pPr>
        <w:spacing w:after="0"/>
        <w:ind w:left="591" w:right="2461"/>
      </w:pPr>
      <w:r>
        <w:t xml:space="preserve">Piotr  </w:t>
      </w:r>
      <w:proofErr w:type="spellStart"/>
      <w:r>
        <w:t>Laniecki</w:t>
      </w:r>
      <w:proofErr w:type="spellEnd"/>
      <w:r>
        <w:t xml:space="preserve">  tel. 58 536 27 24</w:t>
      </w:r>
      <w:r w:rsidR="00827651">
        <w:t xml:space="preserve"> </w:t>
      </w:r>
      <w:r>
        <w:t xml:space="preserve">wew. 18 </w:t>
      </w:r>
      <w:r w:rsidR="00827651">
        <w:t xml:space="preserve">w zakresie przedmiotu zamówienia </w:t>
      </w:r>
    </w:p>
    <w:p w:rsidR="00E957F9" w:rsidRDefault="00363B86" w:rsidP="00363B86">
      <w:pPr>
        <w:spacing w:after="0"/>
        <w:ind w:left="591" w:right="16"/>
      </w:pPr>
      <w:r>
        <w:t>Marek Szlagowski tel. 58 536 27 24 wew. 30</w:t>
      </w:r>
      <w:r w:rsidR="00827651">
        <w:t xml:space="preserve"> w zakresie prz</w:t>
      </w:r>
      <w:r>
        <w:t xml:space="preserve">edmiotu zamówienia  </w:t>
      </w:r>
      <w:r w:rsidR="00827651">
        <w:t xml:space="preserve"> </w:t>
      </w:r>
    </w:p>
    <w:p w:rsidR="00E957F9" w:rsidRDefault="00363B86">
      <w:pPr>
        <w:spacing w:after="0"/>
        <w:ind w:left="591" w:right="40"/>
      </w:pPr>
      <w:r>
        <w:t xml:space="preserve">Mariusz </w:t>
      </w:r>
      <w:proofErr w:type="spellStart"/>
      <w:r>
        <w:t>Wszelak</w:t>
      </w:r>
      <w:proofErr w:type="spellEnd"/>
      <w:r>
        <w:t xml:space="preserve"> tel. 58 536 27 24 wew. 12</w:t>
      </w:r>
      <w:r w:rsidR="00827651">
        <w:t xml:space="preserve"> w zakresie </w:t>
      </w:r>
      <w:r>
        <w:t xml:space="preserve">informatyki i </w:t>
      </w:r>
      <w:r w:rsidR="00827651">
        <w:t xml:space="preserve">procedury zamówień publicznych, e-mail: </w:t>
      </w:r>
      <w:r>
        <w:rPr>
          <w:color w:val="0000FF"/>
          <w:u w:val="single" w:color="0000FF"/>
        </w:rPr>
        <w:t>urzad@morzeszczyn</w:t>
      </w:r>
      <w:r w:rsidR="00827651">
        <w:rPr>
          <w:color w:val="0000FF"/>
          <w:u w:val="single" w:color="0000FF"/>
        </w:rPr>
        <w:t>.pl</w:t>
      </w:r>
      <w:r w:rsidR="00827651">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4"/>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1D2C1B">
      <w:pPr>
        <w:numPr>
          <w:ilvl w:val="1"/>
          <w:numId w:val="14"/>
        </w:numPr>
        <w:ind w:right="40" w:hanging="566"/>
      </w:pPr>
      <w:r>
        <w:t xml:space="preserve">Wykonawca może złożyć tylko jedną ofertę. </w:t>
      </w:r>
    </w:p>
    <w:p w:rsidR="00E957F9" w:rsidRDefault="00827651" w:rsidP="001D2C1B">
      <w:pPr>
        <w:numPr>
          <w:ilvl w:val="1"/>
          <w:numId w:val="14"/>
        </w:numPr>
        <w:ind w:right="40" w:hanging="566"/>
      </w:pPr>
      <w:r>
        <w:t xml:space="preserve">Treść oferty musi być zgodna z wymaganiami zamawiającego określonymi w dokumentach zamówienia.  </w:t>
      </w:r>
    </w:p>
    <w:p w:rsidR="00E957F9" w:rsidRDefault="00827651" w:rsidP="001D2C1B">
      <w:pPr>
        <w:numPr>
          <w:ilvl w:val="1"/>
          <w:numId w:val="14"/>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5"/>
        </w:numPr>
        <w:ind w:right="40" w:hanging="566"/>
      </w:pPr>
      <w:r>
        <w:t xml:space="preserve">Ofertę należy złożyć do dnia </w:t>
      </w:r>
      <w:r w:rsidR="00E55C35">
        <w:rPr>
          <w:b/>
        </w:rPr>
        <w:t xml:space="preserve">  12.09</w:t>
      </w:r>
      <w:r w:rsidR="007D1398">
        <w:rPr>
          <w:b/>
        </w:rPr>
        <w:t>.</w:t>
      </w:r>
      <w:r w:rsidR="004B7B13">
        <w:rPr>
          <w:b/>
        </w:rPr>
        <w:t xml:space="preserve"> </w:t>
      </w:r>
      <w:r w:rsidR="00F84571">
        <w:rPr>
          <w:b/>
        </w:rPr>
        <w:t>2022</w:t>
      </w:r>
      <w:r w:rsidR="002B461A">
        <w:rPr>
          <w:b/>
        </w:rPr>
        <w:t xml:space="preserve"> r. </w:t>
      </w:r>
      <w:r>
        <w:t xml:space="preserve">do godz. </w:t>
      </w:r>
      <w:r w:rsidR="00F84571">
        <w:rPr>
          <w:b/>
        </w:rPr>
        <w:t xml:space="preserve"> 10</w:t>
      </w:r>
      <w:r w:rsidR="002B461A">
        <w:rPr>
          <w:b/>
        </w:rPr>
        <w:t>:00</w:t>
      </w:r>
    </w:p>
    <w:p w:rsidR="00E957F9" w:rsidRDefault="00827651" w:rsidP="001D2C1B">
      <w:pPr>
        <w:numPr>
          <w:ilvl w:val="1"/>
          <w:numId w:val="15"/>
        </w:numPr>
        <w:ind w:right="40" w:hanging="566"/>
      </w:pPr>
      <w:r>
        <w:t>Otwarcie ofert nastąpi niezwłocznie po upływie terminu składania ofert</w:t>
      </w:r>
      <w:r w:rsidR="002B461A">
        <w:t xml:space="preserve"> </w:t>
      </w:r>
      <w:r>
        <w:t xml:space="preserve">,  tj. </w:t>
      </w:r>
      <w:r w:rsidR="00E55C35">
        <w:rPr>
          <w:b/>
        </w:rPr>
        <w:t>12.09</w:t>
      </w:r>
      <w:r w:rsidR="007D1398">
        <w:rPr>
          <w:b/>
        </w:rPr>
        <w:t>.</w:t>
      </w:r>
      <w:r w:rsidR="00F84571">
        <w:rPr>
          <w:b/>
        </w:rPr>
        <w:t>2022</w:t>
      </w:r>
      <w:r w:rsidR="002B461A">
        <w:rPr>
          <w:b/>
        </w:rPr>
        <w:t xml:space="preserve"> r. </w:t>
      </w:r>
      <w:r>
        <w:t xml:space="preserve">o godz. </w:t>
      </w:r>
      <w:r w:rsidR="00F84571">
        <w:rPr>
          <w:b/>
        </w:rPr>
        <w:t>10</w:t>
      </w:r>
      <w:r w:rsidR="002B461A">
        <w:rPr>
          <w:b/>
        </w:rPr>
        <w:t>:30</w:t>
      </w:r>
      <w:r>
        <w:t xml:space="preserve"> Zamawiający, zgodnie  z ustawą </w:t>
      </w:r>
      <w:proofErr w:type="spellStart"/>
      <w:r>
        <w:t>Pzp</w:t>
      </w:r>
      <w:proofErr w:type="spellEnd"/>
      <w:r>
        <w:t xml:space="preserve"> nie ma obowiązku przeprowadzania publicznego otwarcia ofert. Zamawiający nie przewiduje publicznego otwarcia ofert.  </w:t>
      </w:r>
    </w:p>
    <w:p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1D2C1B">
      <w:pPr>
        <w:numPr>
          <w:ilvl w:val="1"/>
          <w:numId w:val="15"/>
        </w:numPr>
        <w:ind w:right="40" w:hanging="566"/>
      </w:pPr>
      <w:r>
        <w:t xml:space="preserve">Zamawiający poinformuje o zmianie terminu otwarcia ofert na stronie internetowej prowadzonego postępowania.  </w:t>
      </w:r>
    </w:p>
    <w:p w:rsidR="00981E0D" w:rsidRDefault="00981E0D" w:rsidP="00981E0D">
      <w:pPr>
        <w:ind w:left="1286" w:right="40" w:firstLine="0"/>
      </w:pPr>
    </w:p>
    <w:p w:rsidR="00F84571" w:rsidRDefault="00F84571" w:rsidP="00F84571">
      <w:pPr>
        <w:ind w:right="40"/>
      </w:pPr>
    </w:p>
    <w:p w:rsidR="00F84571" w:rsidRDefault="00F84571" w:rsidP="00F84571">
      <w:pPr>
        <w:ind w:right="40"/>
      </w:pPr>
    </w:p>
    <w:p w:rsidR="00F84571" w:rsidRDefault="00F84571" w:rsidP="00F84571">
      <w:pPr>
        <w:ind w:right="40"/>
      </w:pPr>
    </w:p>
    <w:p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rsidR="00F84571" w:rsidRDefault="00F84571" w:rsidP="00F84571">
      <w:pPr>
        <w:ind w:left="866" w:right="40" w:firstLine="0"/>
      </w:pPr>
      <w:r>
        <w:t xml:space="preserve">   1) </w:t>
      </w:r>
      <w:r w:rsidR="00827651">
        <w:t xml:space="preserve">nazwach albo imionach i nazwiskach oraz siedzibach lub miejscach prowadzonej działalności </w:t>
      </w:r>
      <w:r>
        <w:t xml:space="preserve"> </w:t>
      </w:r>
    </w:p>
    <w:p w:rsidR="00F84571" w:rsidRDefault="00F84571" w:rsidP="00F84571">
      <w:pPr>
        <w:ind w:left="866" w:right="40" w:firstLine="0"/>
        <w:rPr>
          <w:rFonts w:ascii="Arial" w:eastAsia="Arial" w:hAnsi="Arial" w:cs="Arial"/>
        </w:rPr>
      </w:pPr>
      <w:r>
        <w:t xml:space="preserve">       </w:t>
      </w:r>
      <w:r w:rsidR="00827651">
        <w:t>gospodarczej albo miejscach zamieszkania wykonawców, których oferty zostały otwarte, 2)</w:t>
      </w:r>
      <w:r w:rsidR="00827651">
        <w:rPr>
          <w:rFonts w:ascii="Arial" w:eastAsia="Arial" w:hAnsi="Arial" w:cs="Arial"/>
        </w:rPr>
        <w:t xml:space="preserve"> </w:t>
      </w:r>
      <w:r>
        <w:rPr>
          <w:rFonts w:ascii="Arial" w:eastAsia="Arial" w:hAnsi="Arial" w:cs="Arial"/>
        </w:rPr>
        <w:t xml:space="preserve">   </w:t>
      </w:r>
    </w:p>
    <w:p w:rsidR="00E957F9" w:rsidRDefault="00F84571" w:rsidP="00F84571">
      <w:pPr>
        <w:ind w:left="866" w:right="40" w:firstLine="0"/>
      </w:pPr>
      <w:r>
        <w:rPr>
          <w:rFonts w:ascii="Arial" w:eastAsia="Arial" w:hAnsi="Arial" w:cs="Arial"/>
        </w:rPr>
        <w:t xml:space="preserve">      </w:t>
      </w:r>
      <w:r w:rsidR="00827651">
        <w:t xml:space="preserve">cenach lub kosztach zawartych w ofertach.  </w:t>
      </w:r>
    </w:p>
    <w:p w:rsidR="00F84571" w:rsidRDefault="00F84571">
      <w:pPr>
        <w:spacing w:after="0"/>
        <w:ind w:left="565" w:right="40" w:hanging="566"/>
      </w:pPr>
      <w:r>
        <w:t xml:space="preserve">              </w:t>
      </w:r>
      <w:r w:rsidR="00827651">
        <w:t>11.7.</w:t>
      </w:r>
      <w:r w:rsidR="00827651">
        <w:rPr>
          <w:rFonts w:ascii="Arial" w:eastAsia="Arial" w:hAnsi="Arial" w:cs="Arial"/>
        </w:rPr>
        <w:t xml:space="preserve"> </w:t>
      </w:r>
      <w:r>
        <w:rPr>
          <w:rFonts w:ascii="Arial" w:eastAsia="Arial" w:hAnsi="Arial" w:cs="Arial"/>
        </w:rPr>
        <w:t xml:space="preserve"> </w:t>
      </w:r>
      <w:r w:rsidR="00827651">
        <w:t xml:space="preserve">Informację o złożonych ofertach albo unieważnieniu postępowania, Zamawiający, nie później niż  </w:t>
      </w:r>
      <w:r>
        <w:t xml:space="preserve">  </w:t>
      </w:r>
    </w:p>
    <w:p w:rsidR="00E957F9" w:rsidRDefault="00F84571">
      <w:pPr>
        <w:spacing w:after="0"/>
        <w:ind w:left="565" w:right="40" w:hanging="566"/>
      </w:pPr>
      <w:r>
        <w:t xml:space="preserve">                         </w:t>
      </w:r>
      <w:r w:rsidR="00827651">
        <w:t xml:space="preserve">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E55C35">
        <w:rPr>
          <w:b/>
        </w:rPr>
        <w:t xml:space="preserve"> 12.10</w:t>
      </w:r>
      <w:r w:rsidR="00036CAA">
        <w:rPr>
          <w:b/>
        </w:rPr>
        <w:t>.</w:t>
      </w:r>
      <w:r w:rsidR="004B7B13">
        <w:rPr>
          <w:b/>
        </w:rPr>
        <w:t xml:space="preserve"> </w:t>
      </w:r>
      <w:r w:rsidR="00F84571">
        <w:rPr>
          <w:b/>
        </w:rPr>
        <w:t>2022</w:t>
      </w:r>
      <w:r>
        <w:rPr>
          <w:b/>
        </w:rPr>
        <w:t xml:space="preserve"> r.  </w:t>
      </w:r>
    </w:p>
    <w:p w:rsidR="00E957F9" w:rsidRDefault="00827651" w:rsidP="001D2C1B">
      <w:pPr>
        <w:numPr>
          <w:ilvl w:val="1"/>
          <w:numId w:val="19"/>
        </w:numPr>
        <w:ind w:right="40" w:hanging="566"/>
      </w:pPr>
      <w:r>
        <w:t xml:space="preserve">Bieg terminu związania ofertą rozpoczyna się wraz z upływem terminu składania ofert.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F84571" w:rsidRDefault="00F84571" w:rsidP="00F84571">
      <w:pPr>
        <w:ind w:left="1276" w:right="40" w:hanging="556"/>
      </w:pPr>
      <w:r>
        <w:t xml:space="preserve">13.1. Zamawiający żąda wniesienia wadium w wysokości </w:t>
      </w:r>
      <w:r>
        <w:rPr>
          <w:b/>
          <w:sz w:val="24"/>
          <w:szCs w:val="24"/>
        </w:rPr>
        <w:t>5.000,00</w:t>
      </w:r>
      <w:r>
        <w:rPr>
          <w:b/>
        </w:rPr>
        <w:t xml:space="preserve"> zł, słownie: pięć tysięcy złotych 00/100</w:t>
      </w:r>
    </w:p>
    <w:p w:rsidR="00F84571" w:rsidRDefault="00F84571" w:rsidP="00F84571">
      <w:pPr>
        <w:ind w:left="1276" w:right="40" w:hanging="556"/>
      </w:pPr>
      <w:r>
        <w:t>13.2. Wadium wnosi się przed upływem terminu składania ofert.</w:t>
      </w:r>
      <w:r>
        <w:rPr>
          <w:b/>
        </w:rPr>
        <w:t xml:space="preserve"> </w:t>
      </w:r>
    </w:p>
    <w:p w:rsidR="00F84571" w:rsidRPr="00EA7467" w:rsidRDefault="00F84571" w:rsidP="00F84571">
      <w:pPr>
        <w:ind w:left="1276" w:right="40" w:hanging="556"/>
      </w:pPr>
      <w:r>
        <w:t>13.3 Wadium może być wniesione według wyboru wykonawcy w jednej lub kilku następujących formach:</w:t>
      </w:r>
      <w:r>
        <w:rPr>
          <w:b/>
        </w:rPr>
        <w:t xml:space="preserve"> </w:t>
      </w:r>
    </w:p>
    <w:p w:rsidR="00F84571" w:rsidRDefault="00F84571" w:rsidP="00F84571">
      <w:pPr>
        <w:ind w:right="40"/>
      </w:pPr>
      <w:r>
        <w:rPr>
          <w:b/>
        </w:rPr>
        <w:t xml:space="preserve">                         </w:t>
      </w:r>
      <w:r>
        <w:t>1)</w:t>
      </w:r>
      <w:r>
        <w:rPr>
          <w:rFonts w:ascii="Arial" w:eastAsia="Arial" w:hAnsi="Arial" w:cs="Arial"/>
        </w:rPr>
        <w:t xml:space="preserve"> </w:t>
      </w:r>
      <w:r>
        <w:t xml:space="preserve">pieniądzu, </w:t>
      </w:r>
    </w:p>
    <w:p w:rsidR="00F84571" w:rsidRDefault="00F84571" w:rsidP="00F84571">
      <w:pPr>
        <w:ind w:left="0" w:right="40" w:firstLine="0"/>
      </w:pPr>
      <w:r>
        <w:t xml:space="preserve">                         2) gwarancjach bankowych, </w:t>
      </w:r>
    </w:p>
    <w:p w:rsidR="00F84571" w:rsidRDefault="00F84571" w:rsidP="00F84571">
      <w:pPr>
        <w:ind w:right="40"/>
      </w:pPr>
      <w:r>
        <w:t xml:space="preserve">                         3) gwarancjach ubezpieczeniowych, </w:t>
      </w:r>
    </w:p>
    <w:p w:rsidR="00F84571" w:rsidRDefault="00F84571" w:rsidP="00F84571">
      <w:pPr>
        <w:ind w:left="866" w:right="40" w:firstLine="0"/>
      </w:pPr>
      <w:r>
        <w:t xml:space="preserve">        4) poręczeniach udzielanych przez podmioty, o których mowa w art. 6b ust. 5 pkt 2 ustawy z </w:t>
      </w:r>
    </w:p>
    <w:p w:rsidR="00F84571" w:rsidRDefault="00F84571" w:rsidP="00F84571">
      <w:pPr>
        <w:ind w:left="866" w:right="40" w:firstLine="0"/>
      </w:pPr>
      <w:r>
        <w:t xml:space="preserve">             dnia 9 listopada 2000 r. o utworzeniu Polskiej Agencji Rozwoju Przedsiębiorczości (Dz. U. z </w:t>
      </w:r>
    </w:p>
    <w:p w:rsidR="00F84571" w:rsidRDefault="00F84571" w:rsidP="00F84571">
      <w:pPr>
        <w:ind w:left="866" w:right="40" w:firstLine="0"/>
      </w:pPr>
      <w:r>
        <w:t xml:space="preserve">            2019 r.  poz. 310, 836 i 1572).  </w:t>
      </w:r>
    </w:p>
    <w:p w:rsidR="00F84571" w:rsidRDefault="00F84571" w:rsidP="00F84571">
      <w:pPr>
        <w:widowControl w:val="0"/>
        <w:tabs>
          <w:tab w:val="left" w:pos="284"/>
        </w:tabs>
      </w:pPr>
      <w:r>
        <w:t xml:space="preserve">              Wadium wnoszone w formie pieniężnej należy wnieść</w:t>
      </w:r>
      <w:r>
        <w:rPr>
          <w:b/>
        </w:rPr>
        <w:t xml:space="preserve"> przelewem</w:t>
      </w:r>
      <w:r>
        <w:t xml:space="preserve"> na rachunek bankowy   </w:t>
      </w:r>
    </w:p>
    <w:p w:rsidR="00F84571" w:rsidRPr="00363B86" w:rsidRDefault="00F84571" w:rsidP="00F84571">
      <w:pPr>
        <w:widowControl w:val="0"/>
        <w:tabs>
          <w:tab w:val="left" w:pos="284"/>
        </w:tabs>
        <w:rPr>
          <w:rFonts w:ascii="Tahoma" w:eastAsia="Times New Roman" w:hAnsi="Tahoma" w:cs="Tahoma"/>
          <w:b/>
          <w:bCs/>
          <w:sz w:val="20"/>
          <w:szCs w:val="20"/>
          <w:lang w:eastAsia="ar-SA"/>
        </w:rPr>
      </w:pPr>
      <w:r>
        <w:t xml:space="preserve">              zamawiającego</w:t>
      </w:r>
      <w:r>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E55C35" w:rsidRDefault="00F84571" w:rsidP="00F84571">
      <w:pPr>
        <w:ind w:left="426" w:right="40" w:hanging="427"/>
        <w:rPr>
          <w:b/>
        </w:rPr>
      </w:pPr>
      <w:r>
        <w:rPr>
          <w:rFonts w:ascii="Tahoma" w:eastAsia="Times New Roman" w:hAnsi="Tahoma" w:cs="Tahoma"/>
          <w:b/>
          <w:bCs/>
          <w:sz w:val="20"/>
          <w:szCs w:val="20"/>
          <w:lang w:eastAsia="ar-SA"/>
        </w:rPr>
        <w:t xml:space="preserve">            z adnotacją „Wadium </w:t>
      </w:r>
      <w:r w:rsidR="00E55C35">
        <w:rPr>
          <w:rFonts w:ascii="Tahoma" w:eastAsia="Times New Roman" w:hAnsi="Tahoma" w:cs="Tahoma"/>
          <w:b/>
          <w:bCs/>
          <w:sz w:val="20"/>
          <w:szCs w:val="20"/>
          <w:lang w:eastAsia="ar-SA"/>
        </w:rPr>
        <w:t>–</w:t>
      </w:r>
      <w:r>
        <w:rPr>
          <w:rFonts w:asciiTheme="minorHAnsi" w:eastAsia="Times New Roman" w:hAnsiTheme="minorHAnsi" w:cstheme="minorHAnsi"/>
          <w:b/>
        </w:rPr>
        <w:t xml:space="preserve"> </w:t>
      </w:r>
      <w:r w:rsidR="00E55C35">
        <w:rPr>
          <w:rFonts w:asciiTheme="minorHAnsi" w:eastAsia="Times New Roman" w:hAnsiTheme="minorHAnsi" w:cstheme="minorHAnsi"/>
          <w:b/>
        </w:rPr>
        <w:t xml:space="preserve">„ </w:t>
      </w:r>
      <w:r w:rsidR="00E55C35">
        <w:rPr>
          <w:b/>
        </w:rPr>
        <w:t xml:space="preserve">Przebudowa zaplecza sanitarnego przy Sali gimnastycznej w SP w  </w:t>
      </w:r>
    </w:p>
    <w:p w:rsidR="00F84571" w:rsidRPr="00F84571" w:rsidRDefault="00E55C35" w:rsidP="00F84571">
      <w:pPr>
        <w:ind w:left="426" w:right="40" w:hanging="427"/>
        <w:rPr>
          <w:b/>
        </w:rPr>
      </w:pPr>
      <w:r>
        <w:rPr>
          <w:rFonts w:ascii="Tahoma" w:eastAsia="Times New Roman" w:hAnsi="Tahoma" w:cs="Tahoma"/>
          <w:b/>
          <w:bCs/>
          <w:sz w:val="20"/>
          <w:szCs w:val="20"/>
          <w:lang w:eastAsia="ar-SA"/>
        </w:rPr>
        <w:t xml:space="preserve">            </w:t>
      </w:r>
      <w:r>
        <w:rPr>
          <w:b/>
        </w:rPr>
        <w:t xml:space="preserve">Morzeszczynie  </w:t>
      </w:r>
      <w:r w:rsidR="00F84571">
        <w:rPr>
          <w:b/>
        </w:rPr>
        <w:t xml:space="preserve"> </w:t>
      </w:r>
      <w:r w:rsidR="00F84571">
        <w:rPr>
          <w:rFonts w:asciiTheme="minorHAnsi" w:eastAsia="Times New Roman" w:hAnsiTheme="minorHAnsi" w:cstheme="minorHAnsi"/>
          <w:b/>
        </w:rPr>
        <w:t>”</w:t>
      </w:r>
    </w:p>
    <w:p w:rsidR="00F84571" w:rsidRDefault="00F84571" w:rsidP="00F84571">
      <w:pPr>
        <w:spacing w:after="179" w:line="256" w:lineRule="auto"/>
        <w:ind w:left="14" w:firstLine="0"/>
        <w:jc w:val="left"/>
      </w:pPr>
      <w:r>
        <w:t xml:space="preserve">    </w:t>
      </w:r>
      <w:r>
        <w:tab/>
        <w:t xml:space="preserve"> Zaleca się dołączyć do oferty dokument potwierdzający dokonanie przelewu. </w:t>
      </w:r>
    </w:p>
    <w:p w:rsidR="00F84571" w:rsidRDefault="00F84571" w:rsidP="00F84571">
      <w:pPr>
        <w:spacing w:after="0" w:line="259" w:lineRule="auto"/>
        <w:ind w:left="1276" w:right="40" w:hanging="556"/>
      </w:pPr>
      <w:r w:rsidRPr="00F9361F">
        <w:rPr>
          <w:u w:color="000000"/>
        </w:rPr>
        <w:t>1</w:t>
      </w:r>
      <w:r>
        <w:rPr>
          <w:u w:color="000000"/>
        </w:rPr>
        <w:t>3</w:t>
      </w:r>
      <w:r w:rsidRPr="00F9361F">
        <w:rPr>
          <w:u w:color="000000"/>
        </w:rPr>
        <w:t xml:space="preserve">.4. </w:t>
      </w:r>
      <w:r>
        <w:rPr>
          <w:u w:val="single" w:color="000000"/>
        </w:rPr>
        <w:t>Za termin wniesienia wadium przyjmuje się datę i godzinę uznania rachunku zamawiającego.</w:t>
      </w:r>
      <w:r>
        <w:t xml:space="preserve"> </w:t>
      </w:r>
    </w:p>
    <w:p w:rsidR="00F84571" w:rsidRDefault="00F84571" w:rsidP="00F84571">
      <w:pPr>
        <w:ind w:left="1276" w:right="40" w:hanging="556"/>
      </w:pPr>
      <w:r>
        <w:t xml:space="preserve">13.5. Jeżeli wadium jest wnoszone w formie gwarancji lub poręczenia, o których mowa powyżej, wykonawca przekazuje zamawiającemu oryginał gwarancji lub poręczenia, </w:t>
      </w:r>
      <w:r>
        <w:rPr>
          <w:b/>
        </w:rPr>
        <w:t>w postaci elektronicznej.</w:t>
      </w:r>
      <w:r>
        <w:t xml:space="preserve"> </w:t>
      </w:r>
    </w:p>
    <w:p w:rsidR="00F84571" w:rsidRDefault="00F84571" w:rsidP="00F84571">
      <w:pPr>
        <w:ind w:left="1276" w:right="40" w:hanging="556"/>
      </w:pPr>
      <w:r>
        <w:t xml:space="preserve">13.6. Zamawiający zwraca wadium niezwłocznie, nie później jednak niż w terminie 7 dni od dnia wystąpienia jednej z okoliczności: </w:t>
      </w:r>
    </w:p>
    <w:p w:rsidR="00F84571" w:rsidRDefault="00F84571" w:rsidP="00F84571">
      <w:pPr>
        <w:numPr>
          <w:ilvl w:val="0"/>
          <w:numId w:val="20"/>
        </w:numPr>
        <w:ind w:left="1560" w:right="40" w:hanging="286"/>
      </w:pPr>
      <w:r>
        <w:t xml:space="preserve">Upływu terminu związania ofertą, </w:t>
      </w:r>
    </w:p>
    <w:p w:rsidR="00F84571" w:rsidRDefault="00F84571" w:rsidP="00F84571">
      <w:pPr>
        <w:numPr>
          <w:ilvl w:val="0"/>
          <w:numId w:val="20"/>
        </w:numPr>
        <w:ind w:left="1560" w:right="40" w:hanging="286"/>
      </w:pPr>
      <w:r>
        <w:t xml:space="preserve">Zawarcia umowy w sprawie zamówienia publicznego, </w:t>
      </w:r>
    </w:p>
    <w:p w:rsidR="00F84571" w:rsidRDefault="00F84571" w:rsidP="00F84571">
      <w:pPr>
        <w:numPr>
          <w:ilvl w:val="0"/>
          <w:numId w:val="20"/>
        </w:numPr>
        <w:ind w:left="1560" w:right="40" w:hanging="286"/>
      </w:pPr>
      <w:r>
        <w:t xml:space="preserve">Unieważnienia postępowania o udzielenie zamówienia, z wyjątkiem sytuacji gdy nie zostało rozstrzygnięte odwołanie na czynność unieważnienia albo nie upłynął termin do jego wniesienia </w:t>
      </w:r>
    </w:p>
    <w:p w:rsidR="00902151" w:rsidRDefault="00902151" w:rsidP="00F84571">
      <w:pPr>
        <w:ind w:left="1134" w:right="40" w:hanging="425"/>
      </w:pPr>
    </w:p>
    <w:p w:rsidR="00902151" w:rsidRDefault="00902151" w:rsidP="00F84571">
      <w:pPr>
        <w:ind w:left="1134" w:right="40" w:hanging="425"/>
      </w:pPr>
    </w:p>
    <w:p w:rsidR="00F84571" w:rsidRDefault="00F84571" w:rsidP="00F84571">
      <w:pPr>
        <w:ind w:left="1134" w:right="40" w:hanging="425"/>
      </w:pPr>
      <w:r>
        <w:t>13.7.</w:t>
      </w:r>
      <w:r>
        <w:rPr>
          <w:rFonts w:ascii="Arial" w:eastAsia="Arial" w:hAnsi="Arial" w:cs="Arial"/>
        </w:rPr>
        <w:t xml:space="preserve"> </w:t>
      </w:r>
      <w:r>
        <w:t xml:space="preserve">Zamawiający, niezwłocznie, nie później jednak niż w terminie 7 dni od dnia złożenia wniosku zwraca wadium wykonawcy: </w:t>
      </w:r>
    </w:p>
    <w:p w:rsidR="00F84571" w:rsidRDefault="00F84571" w:rsidP="00F84571">
      <w:pPr>
        <w:numPr>
          <w:ilvl w:val="0"/>
          <w:numId w:val="21"/>
        </w:numPr>
        <w:ind w:left="1560" w:right="40" w:hanging="286"/>
      </w:pPr>
      <w:r>
        <w:t xml:space="preserve">który wycofał ofertę przed upływem terminu składania ofert, </w:t>
      </w:r>
    </w:p>
    <w:p w:rsidR="00F84571" w:rsidRDefault="00F84571" w:rsidP="00F84571">
      <w:pPr>
        <w:numPr>
          <w:ilvl w:val="0"/>
          <w:numId w:val="21"/>
        </w:numPr>
        <w:ind w:left="1560" w:right="40" w:hanging="286"/>
      </w:pPr>
      <w:r>
        <w:t xml:space="preserve">którego oferta została odrzucona, </w:t>
      </w:r>
    </w:p>
    <w:p w:rsidR="00F84571" w:rsidRDefault="00F84571" w:rsidP="00F84571">
      <w:pPr>
        <w:numPr>
          <w:ilvl w:val="0"/>
          <w:numId w:val="21"/>
        </w:numPr>
        <w:ind w:left="1560" w:right="40" w:hanging="286"/>
      </w:pPr>
      <w:r>
        <w:t xml:space="preserve">po wyborze najkorzystniejszej oferty, z wyjątkiem wykonawcy, którego oferta została wybrana </w:t>
      </w:r>
      <w:r w:rsidR="00902151">
        <w:t xml:space="preserve"> </w:t>
      </w:r>
      <w:r>
        <w:t xml:space="preserve"> </w:t>
      </w:r>
    </w:p>
    <w:p w:rsidR="00F84571" w:rsidRDefault="00F84571" w:rsidP="00F84571">
      <w:pPr>
        <w:numPr>
          <w:ilvl w:val="0"/>
          <w:numId w:val="21"/>
        </w:numPr>
        <w:ind w:left="1560" w:right="40" w:hanging="286"/>
      </w:pPr>
      <w:r>
        <w:t xml:space="preserve">po unieważnieniu postępowania, w przypadku gdy nie zostało rozstrzygnięte odwołanie na czynność unieważnienia albo nie upłynął termin do jego wniesienia.  </w:t>
      </w:r>
    </w:p>
    <w:p w:rsidR="00F84571" w:rsidRDefault="00F84571" w:rsidP="00F84571">
      <w:pPr>
        <w:spacing w:after="5" w:line="249" w:lineRule="auto"/>
        <w:ind w:left="1276" w:right="36" w:hanging="567"/>
      </w:pPr>
      <w:r>
        <w:t>13.8.</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E957F9" w:rsidRPr="00B24CB2" w:rsidRDefault="00F84571" w:rsidP="00F84571">
      <w:pPr>
        <w:spacing w:after="0" w:line="259" w:lineRule="auto"/>
        <w:ind w:left="722" w:firstLine="0"/>
        <w:jc w:val="left"/>
        <w:rPr>
          <w:b/>
          <w:color w:val="2E74B5" w:themeColor="accent1" w:themeShade="BF"/>
        </w:rPr>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1D2C1B">
      <w:pPr>
        <w:numPr>
          <w:ilvl w:val="1"/>
          <w:numId w:val="22"/>
        </w:numPr>
        <w:spacing w:after="5" w:line="249" w:lineRule="auto"/>
        <w:ind w:right="40" w:hanging="566"/>
      </w:pPr>
      <w:r>
        <w:rPr>
          <w:b/>
        </w:rPr>
        <w:t>Cenę oferty należy podać w formie ryczałtu.</w:t>
      </w:r>
      <w:r>
        <w:t xml:space="preserve"> </w:t>
      </w:r>
    </w:p>
    <w:p w:rsidR="00E957F9" w:rsidRDefault="00827651" w:rsidP="001D2C1B">
      <w:pPr>
        <w:numPr>
          <w:ilvl w:val="1"/>
          <w:numId w:val="22"/>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1D2C1B">
      <w:pPr>
        <w:numPr>
          <w:ilvl w:val="1"/>
          <w:numId w:val="22"/>
        </w:numPr>
        <w:ind w:right="40" w:hanging="566"/>
      </w:pPr>
      <w:r>
        <w:t xml:space="preserve">Cena powinna być podana w PLN z dokładnością do dwóch miejsc po przecinku cyfrowo  i słownie. </w:t>
      </w:r>
    </w:p>
    <w:p w:rsidR="00E957F9" w:rsidRDefault="00827651" w:rsidP="001D2C1B">
      <w:pPr>
        <w:numPr>
          <w:ilvl w:val="1"/>
          <w:numId w:val="22"/>
        </w:numPr>
        <w:ind w:right="40" w:hanging="566"/>
      </w:pPr>
      <w:r>
        <w:t xml:space="preserve">Wszelkie rozliczenia i płatności pomiędzy Zamawiającym a Wykonawcami dokonywane będą  w walucie polskiej PLN. </w:t>
      </w:r>
    </w:p>
    <w:p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E957F9" w:rsidRDefault="00827651" w:rsidP="001D2C1B">
      <w:pPr>
        <w:numPr>
          <w:ilvl w:val="1"/>
          <w:numId w:val="23"/>
        </w:numPr>
        <w:ind w:right="40" w:hanging="566"/>
      </w:pPr>
      <w:r>
        <w:t xml:space="preserve">Przy wyborze oferty, Zamawiający będzie się kierował następującymi kryteriami oceny ofert: </w:t>
      </w:r>
    </w:p>
    <w:p w:rsidR="00E957F9" w:rsidRDefault="00F84571">
      <w:pPr>
        <w:spacing w:after="5" w:line="249" w:lineRule="auto"/>
        <w:ind w:left="591" w:right="36"/>
      </w:pPr>
      <w:r>
        <w:rPr>
          <w:b/>
        </w:rPr>
        <w:t xml:space="preserve">   </w:t>
      </w:r>
      <w:r w:rsidR="00827651">
        <w:rPr>
          <w:b/>
        </w:rPr>
        <w:t xml:space="preserve">KRYTERIUM I - cena - 60% </w:t>
      </w:r>
    </w:p>
    <w:p w:rsidR="005F2E12" w:rsidRDefault="00F84571">
      <w:pPr>
        <w:spacing w:after="5" w:line="249" w:lineRule="auto"/>
        <w:ind w:left="591" w:right="36"/>
      </w:pPr>
      <w:r>
        <w:rPr>
          <w:b/>
        </w:rPr>
        <w:t xml:space="preserve">   </w:t>
      </w:r>
      <w:r w:rsidR="00827651">
        <w:rPr>
          <w:b/>
        </w:rPr>
        <w:t>KR</w:t>
      </w:r>
      <w:r w:rsidR="005F2E12">
        <w:rPr>
          <w:b/>
        </w:rPr>
        <w:t xml:space="preserve">YTERIUM II - okres gwarancji </w:t>
      </w:r>
      <w:r w:rsidR="00B24CB2">
        <w:rPr>
          <w:b/>
        </w:rPr>
        <w:t>, rękojmi - 4</w:t>
      </w:r>
      <w:r w:rsidR="00827651">
        <w:rPr>
          <w:b/>
        </w:rPr>
        <w:t>0%</w:t>
      </w:r>
      <w:r w:rsidR="00827651">
        <w:t xml:space="preserve">. </w:t>
      </w:r>
      <w:r w:rsidR="00B24CB2">
        <w:rPr>
          <w:b/>
        </w:rPr>
        <w:t xml:space="preserve"> </w:t>
      </w:r>
    </w:p>
    <w:p w:rsidR="00E957F9" w:rsidRDefault="00827651" w:rsidP="001D2C1B">
      <w:pPr>
        <w:numPr>
          <w:ilvl w:val="1"/>
          <w:numId w:val="23"/>
        </w:numPr>
        <w:ind w:right="40" w:hanging="566"/>
      </w:pPr>
      <w:r>
        <w:t>Okres obowiązywania gwara</w:t>
      </w:r>
      <w:r w:rsidR="000B0B43">
        <w:t>ncji nie może być krótszy niż 48</w:t>
      </w:r>
      <w:r>
        <w:t xml:space="preserve"> </w:t>
      </w:r>
      <w:r w:rsidR="000B0B43">
        <w:t xml:space="preserve"> miesięcy .</w:t>
      </w:r>
    </w:p>
    <w:p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rsidR="00981E0D" w:rsidRDefault="00981E0D" w:rsidP="00981E0D">
      <w:pPr>
        <w:spacing w:after="0"/>
        <w:ind w:left="1286" w:right="40" w:firstLine="0"/>
      </w:pPr>
    </w:p>
    <w:p w:rsidR="00E957F9" w:rsidRDefault="00827651">
      <w:pPr>
        <w:spacing w:after="5" w:line="249" w:lineRule="auto"/>
        <w:ind w:left="1901" w:right="1531" w:hanging="204"/>
      </w:pPr>
      <w:r>
        <w:rPr>
          <w:b/>
        </w:rPr>
        <w:t xml:space="preserve">Łączna ilość punktów = punkty uzyskane w ramach kryterium „Cena”  + (plus) punkty uzyskane w ramach kryterium „Okres gwarancji” </w:t>
      </w:r>
      <w:r w:rsidR="005F2E12">
        <w:rPr>
          <w:b/>
        </w:rPr>
        <w:t>+ (plus) punkty uzyskane w ramach kryterium „Termin realizacji”</w:t>
      </w:r>
    </w:p>
    <w:p w:rsidR="00E957F9" w:rsidRDefault="00827651">
      <w:pPr>
        <w:spacing w:after="0" w:line="259" w:lineRule="auto"/>
        <w:ind w:left="14" w:firstLine="0"/>
        <w:jc w:val="left"/>
      </w:pPr>
      <w:r>
        <w:rPr>
          <w:b/>
        </w:rPr>
        <w:t xml:space="preserve"> </w:t>
      </w: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ofertowa badanej oferty </w:t>
      </w:r>
    </w:p>
    <w:p w:rsidR="00E957F9" w:rsidRDefault="00827651">
      <w:pPr>
        <w:spacing w:after="112" w:line="259" w:lineRule="auto"/>
        <w:ind w:left="2138" w:firstLine="0"/>
        <w:jc w:val="left"/>
        <w:rPr>
          <w:b/>
        </w:rPr>
      </w:pPr>
      <w:r>
        <w:rPr>
          <w:b/>
        </w:rPr>
        <w:t xml:space="preserve"> </w:t>
      </w:r>
    </w:p>
    <w:p w:rsidR="00F84571" w:rsidRDefault="000B0B43" w:rsidP="000B0B43">
      <w:pPr>
        <w:spacing w:after="5" w:line="249" w:lineRule="auto"/>
        <w:ind w:right="36"/>
        <w:rPr>
          <w:b/>
        </w:rPr>
      </w:pPr>
      <w:r>
        <w:rPr>
          <w:b/>
        </w:rPr>
        <w:t xml:space="preserve">        „Okres gwarancji „   =      </w:t>
      </w:r>
      <w:r w:rsidR="00F84571">
        <w:rPr>
          <w:b/>
        </w:rPr>
        <w:t>36 miesięcy   -    0 pkt</w:t>
      </w:r>
    </w:p>
    <w:p w:rsidR="00E957F9" w:rsidRDefault="00F84571" w:rsidP="000B0B43">
      <w:pPr>
        <w:spacing w:after="5" w:line="249" w:lineRule="auto"/>
        <w:ind w:right="36"/>
        <w:rPr>
          <w:b/>
        </w:rPr>
      </w:pPr>
      <w:r>
        <w:rPr>
          <w:b/>
        </w:rPr>
        <w:t xml:space="preserve">                                                      48 miesięcy  -   2</w:t>
      </w:r>
      <w:r w:rsidR="000B0B43">
        <w:rPr>
          <w:b/>
        </w:rPr>
        <w:t>0 pkt</w:t>
      </w:r>
    </w:p>
    <w:p w:rsidR="005F2E12" w:rsidRDefault="000B0B43" w:rsidP="005F2E12">
      <w:pPr>
        <w:spacing w:after="5" w:line="249" w:lineRule="auto"/>
        <w:ind w:right="36"/>
      </w:pPr>
      <w:r>
        <w:rPr>
          <w:b/>
        </w:rPr>
        <w:t xml:space="preserve">                                                    </w:t>
      </w:r>
      <w:r w:rsidR="00036CAA">
        <w:rPr>
          <w:b/>
        </w:rPr>
        <w:t xml:space="preserve"> </w:t>
      </w:r>
      <w:r>
        <w:rPr>
          <w:b/>
        </w:rPr>
        <w:t xml:space="preserve"> 60 miesięcy   - </w:t>
      </w:r>
      <w:r w:rsidR="00B24CB2">
        <w:rPr>
          <w:b/>
        </w:rPr>
        <w:t xml:space="preserve"> 4</w:t>
      </w:r>
      <w:r>
        <w:rPr>
          <w:b/>
        </w:rPr>
        <w:t>0  pkt</w:t>
      </w:r>
      <w:r w:rsidR="00B24CB2">
        <w:rPr>
          <w:b/>
        </w:rPr>
        <w:t xml:space="preserve"> </w:t>
      </w:r>
    </w:p>
    <w:p w:rsidR="00E957F9" w:rsidRDefault="00827651">
      <w:pPr>
        <w:spacing w:after="12" w:line="259" w:lineRule="auto"/>
        <w:ind w:left="14" w:firstLine="0"/>
        <w:jc w:val="left"/>
      </w:pPr>
      <w:r>
        <w:lastRenderedPageBreak/>
        <w:t xml:space="preserve"> </w:t>
      </w:r>
    </w:p>
    <w:p w:rsidR="00F84571" w:rsidRDefault="00F84571">
      <w:pPr>
        <w:spacing w:after="0"/>
        <w:ind w:left="565" w:right="40" w:hanging="566"/>
      </w:pP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957F9" w:rsidRDefault="00602550" w:rsidP="001B7A6C">
      <w:pPr>
        <w:ind w:left="567" w:right="40" w:firstLine="0"/>
      </w:pPr>
      <w:r>
        <w:t xml:space="preserve">          </w:t>
      </w:r>
      <w:r w:rsidR="00827651">
        <w:t xml:space="preserve">wadium na poczet ZNWU. </w:t>
      </w: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E55C35" w:rsidRDefault="00805A0F" w:rsidP="00E55C35">
      <w:pPr>
        <w:ind w:left="426" w:right="40" w:hanging="427"/>
        <w:rPr>
          <w:b/>
        </w:rPr>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w:t>
      </w:r>
      <w:r w:rsidR="00F84571" w:rsidRPr="00F84571">
        <w:rPr>
          <w:b/>
        </w:rPr>
        <w:t xml:space="preserve"> </w:t>
      </w:r>
      <w:r w:rsidR="00E55C35">
        <w:rPr>
          <w:rFonts w:asciiTheme="minorHAnsi" w:eastAsia="Times New Roman" w:hAnsiTheme="minorHAnsi" w:cstheme="minorHAnsi"/>
          <w:b/>
        </w:rPr>
        <w:t xml:space="preserve">„ </w:t>
      </w:r>
      <w:r w:rsidR="00E55C35">
        <w:rPr>
          <w:b/>
        </w:rPr>
        <w:t xml:space="preserve">Przebudowa zaplecza sanitarnego przy Sali gimnastycznej w SP w  </w:t>
      </w:r>
    </w:p>
    <w:p w:rsidR="000E11E2" w:rsidRPr="00F84571" w:rsidRDefault="00E55C35" w:rsidP="00E55C35">
      <w:pPr>
        <w:ind w:left="426" w:right="40" w:hanging="427"/>
        <w:rPr>
          <w:b/>
        </w:rPr>
      </w:pPr>
      <w:r>
        <w:rPr>
          <w:rFonts w:ascii="Tahoma" w:eastAsia="Times New Roman" w:hAnsi="Tahoma" w:cs="Tahoma"/>
          <w:b/>
          <w:bCs/>
          <w:sz w:val="20"/>
          <w:szCs w:val="20"/>
          <w:lang w:eastAsia="ar-SA"/>
        </w:rPr>
        <w:t xml:space="preserve">            </w:t>
      </w:r>
      <w:r>
        <w:rPr>
          <w:b/>
        </w:rPr>
        <w:t xml:space="preserve">Morzeszczynie   </w:t>
      </w:r>
      <w:r>
        <w:rPr>
          <w:rFonts w:asciiTheme="minorHAnsi" w:eastAsia="Times New Roman" w:hAnsiTheme="minorHAnsi" w:cstheme="minorHAnsi"/>
          <w:b/>
        </w:rPr>
        <w:t>”</w:t>
      </w:r>
      <w:r>
        <w:rPr>
          <w:b/>
        </w:rPr>
        <w:t xml:space="preserve"> </w:t>
      </w:r>
    </w:p>
    <w:p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rsidR="00E957F9" w:rsidRDefault="00602550" w:rsidP="00602550">
      <w:pPr>
        <w:ind w:right="40"/>
      </w:pPr>
      <w:r>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B24CB2" w:rsidRDefault="00B24CB2"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6E3FFB" w:rsidRDefault="006E3FFB" w:rsidP="006E3FFB">
      <w:pPr>
        <w:ind w:left="866" w:right="40" w:firstLine="0"/>
      </w:pPr>
      <w:r>
        <w:t xml:space="preserve"> 3)</w:t>
      </w:r>
      <w:r w:rsidR="00602550">
        <w:t xml:space="preserve"> </w:t>
      </w:r>
      <w:r w:rsidR="00827651">
        <w:t xml:space="preserve">złożenia kosztorysów/zestawień robót budowlanych będących przedmiotem zamówienia – o ile </w:t>
      </w:r>
      <w:r>
        <w:t xml:space="preserve"> </w:t>
      </w:r>
    </w:p>
    <w:p w:rsidR="00E957F9" w:rsidRDefault="006E3FFB" w:rsidP="006E3FFB">
      <w:pPr>
        <w:ind w:left="866" w:right="40" w:firstLine="0"/>
      </w:pPr>
      <w:r>
        <w:t xml:space="preserve">      </w:t>
      </w:r>
      <w:r w:rsidR="00827651">
        <w:t xml:space="preserve">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902151" w:rsidRDefault="00602550" w:rsidP="00602550">
      <w:pPr>
        <w:ind w:right="40"/>
      </w:pPr>
      <w:r>
        <w:t xml:space="preserve">     </w:t>
      </w:r>
    </w:p>
    <w:p w:rsidR="00902151" w:rsidRDefault="00902151" w:rsidP="00602550">
      <w:pPr>
        <w:ind w:right="40"/>
      </w:pP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1D2C1B">
      <w:pPr>
        <w:numPr>
          <w:ilvl w:val="1"/>
          <w:numId w:val="30"/>
        </w:numPr>
        <w:ind w:right="40" w:hanging="566"/>
      </w:pPr>
      <w:r>
        <w:t>Zamawiający wymaga zatrudnienia przez Wykonawcę lub Podwykonawcę, na podstawie umowy  o pracę zgodnie z art. 22 § 1 ustawy z dnia 26 czerwca 1974 r. Ko</w:t>
      </w:r>
      <w:r w:rsidR="001B7A6C">
        <w:t xml:space="preserve">deksu pracy, </w:t>
      </w:r>
      <w:r w:rsidR="00036CAA">
        <w:rPr>
          <w:b/>
        </w:rPr>
        <w:t>co najmniej 3</w:t>
      </w:r>
      <w:r w:rsidRPr="001B7A6C">
        <w:rPr>
          <w:b/>
        </w:rPr>
        <w:t xml:space="preserve"> osób</w:t>
      </w:r>
      <w:r>
        <w:t xml:space="preserve"> wykonujących czynności polegających na wykonywaniu prac budowlanych.</w:t>
      </w:r>
      <w:r>
        <w:rPr>
          <w:b/>
        </w:rPr>
        <w:t xml:space="preserve"> </w:t>
      </w:r>
    </w:p>
    <w:p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1D2C1B">
      <w:pPr>
        <w:numPr>
          <w:ilvl w:val="1"/>
          <w:numId w:val="31"/>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p w:rsidR="00B24CB2" w:rsidRDefault="00B24CB2" w:rsidP="00602550">
            <w:pPr>
              <w:spacing w:after="0" w:line="259" w:lineRule="auto"/>
              <w:ind w:left="14" w:right="28" w:firstLine="0"/>
            </w:pPr>
          </w:p>
        </w:tc>
      </w:tr>
    </w:tbl>
    <w:p w:rsidR="00E957F9" w:rsidRDefault="00827651" w:rsidP="001D2C1B">
      <w:pPr>
        <w:numPr>
          <w:ilvl w:val="1"/>
          <w:numId w:val="32"/>
        </w:numPr>
        <w:ind w:right="40" w:hanging="566"/>
      </w:pPr>
      <w:r>
        <w:t xml:space="preserve">Zamawiający nie dopuszcza składania ofert częściowych. </w:t>
      </w:r>
    </w:p>
    <w:p w:rsidR="00E957F9" w:rsidRDefault="00827651" w:rsidP="001D2C1B">
      <w:pPr>
        <w:numPr>
          <w:ilvl w:val="1"/>
          <w:numId w:val="32"/>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p w:rsidR="00902151" w:rsidRDefault="00902151">
      <w:pPr>
        <w:spacing w:after="0" w:line="259" w:lineRule="auto"/>
        <w:ind w:left="14" w:firstLine="0"/>
        <w:jc w:val="left"/>
      </w:pPr>
    </w:p>
    <w:p w:rsidR="00902151" w:rsidRDefault="00902151">
      <w:pPr>
        <w:spacing w:after="0" w:line="259" w:lineRule="auto"/>
        <w:ind w:left="14" w:firstLine="0"/>
        <w:jc w:val="left"/>
      </w:pPr>
    </w:p>
    <w:p w:rsidR="00902151" w:rsidRDefault="00902151">
      <w:pPr>
        <w:spacing w:after="0" w:line="259" w:lineRule="auto"/>
        <w:ind w:left="14" w:firstLine="0"/>
        <w:jc w:val="left"/>
      </w:pP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827651" w:rsidP="00146A5D">
      <w:pPr>
        <w:numPr>
          <w:ilvl w:val="1"/>
          <w:numId w:val="28"/>
        </w:numPr>
        <w:ind w:right="40" w:hanging="719"/>
      </w:pPr>
      <w:r>
        <w:t xml:space="preserve">Zamawiający nie przewiduje zawarcia umowy ramowej. </w:t>
      </w:r>
    </w:p>
    <w:p w:rsidR="00E957F9" w:rsidRDefault="00827651" w:rsidP="00146A5D">
      <w:pPr>
        <w:numPr>
          <w:ilvl w:val="1"/>
          <w:numId w:val="28"/>
        </w:numPr>
        <w:ind w:right="40" w:hanging="719"/>
      </w:pPr>
      <w:r>
        <w:t xml:space="preserve">Zamawiający nie przewiduje wyboru najkorzystniejszej oferty, z zastosowaniem aukcji elektronicznej.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036CAA" w:rsidRDefault="00827651" w:rsidP="00036CAA">
      <w:pPr>
        <w:spacing w:after="4" w:line="249" w:lineRule="auto"/>
        <w:ind w:right="40"/>
        <w:rPr>
          <w:color w:val="auto"/>
        </w:rPr>
      </w:pPr>
      <w:r>
        <w:rPr>
          <w:sz w:val="20"/>
        </w:rPr>
        <w:t xml:space="preserve">Pani/Pana dane osobowe przetwarzane będą na podstawie art. 6 ust. 1 lit. </w:t>
      </w:r>
      <w:proofErr w:type="spellStart"/>
      <w:r>
        <w:rPr>
          <w:sz w:val="20"/>
        </w:rPr>
        <w:t>cRODO</w:t>
      </w:r>
      <w:proofErr w:type="spellEnd"/>
      <w:r>
        <w:rPr>
          <w:sz w:val="20"/>
        </w:rPr>
        <w:t xml:space="preserve"> w ce</w:t>
      </w:r>
      <w:r w:rsidR="00036CAA">
        <w:rPr>
          <w:sz w:val="20"/>
        </w:rPr>
        <w:t>lu związanym  z postępowaniem o</w:t>
      </w:r>
    </w:p>
    <w:p w:rsidR="00036CAA" w:rsidRDefault="00827651" w:rsidP="00036CAA">
      <w:pPr>
        <w:rPr>
          <w:color w:val="auto"/>
        </w:rPr>
      </w:pPr>
      <w:r w:rsidRPr="00036CAA">
        <w:rPr>
          <w:color w:val="auto"/>
        </w:rPr>
        <w:t>udzielenie zamówienia publicznego pn.:</w:t>
      </w:r>
      <w:r w:rsidR="00036CAA" w:rsidRPr="00036CAA">
        <w:rPr>
          <w:color w:val="auto"/>
        </w:rPr>
        <w:t xml:space="preserve"> </w:t>
      </w:r>
    </w:p>
    <w:p w:rsidR="00E55C35" w:rsidRPr="00F84571" w:rsidRDefault="00E55C35" w:rsidP="00E55C35">
      <w:pPr>
        <w:ind w:left="426" w:right="40" w:hanging="427"/>
        <w:rPr>
          <w:b/>
        </w:rPr>
      </w:pPr>
      <w:r>
        <w:rPr>
          <w:rFonts w:asciiTheme="minorHAnsi" w:eastAsia="Times New Roman" w:hAnsiTheme="minorHAnsi" w:cstheme="minorHAnsi"/>
          <w:b/>
        </w:rPr>
        <w:t xml:space="preserve">                      „ </w:t>
      </w:r>
      <w:r>
        <w:rPr>
          <w:b/>
        </w:rPr>
        <w:t xml:space="preserve">Przebudowa zaplecza sanitarnego przy Sali gimnastycznej w SP w  Morzeszczynie   </w:t>
      </w:r>
      <w:r>
        <w:rPr>
          <w:rFonts w:asciiTheme="minorHAnsi" w:eastAsia="Times New Roman" w:hAnsiTheme="minorHAnsi" w:cstheme="minorHAnsi"/>
          <w:b/>
        </w:rPr>
        <w:t>”</w:t>
      </w:r>
    </w:p>
    <w:p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902151"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w:t>
      </w:r>
    </w:p>
    <w:p w:rsidR="00902151" w:rsidRDefault="00902151">
      <w:pPr>
        <w:spacing w:after="4" w:line="249" w:lineRule="auto"/>
        <w:ind w:left="723" w:right="40" w:hanging="281"/>
        <w:rPr>
          <w:sz w:val="20"/>
        </w:rPr>
      </w:pPr>
    </w:p>
    <w:p w:rsidR="00E957F9" w:rsidRDefault="00902151">
      <w:pPr>
        <w:spacing w:after="4" w:line="249" w:lineRule="auto"/>
        <w:ind w:left="723" w:right="40" w:hanging="281"/>
      </w:pPr>
      <w:r>
        <w:rPr>
          <w:sz w:val="20"/>
        </w:rPr>
        <w:t xml:space="preserve">      </w:t>
      </w:r>
      <w:r w:rsidR="00827651">
        <w:rPr>
          <w:sz w:val="20"/>
        </w:rPr>
        <w:t xml:space="preserve">może żądać wskazania dodatkowych informacji mających na celu sprecyzowanie żądania,  w szczególności podania nazwy lub daty bieżącego bądź zakończonego postępowania o udzielenie zamówienia publicznego, </w:t>
      </w:r>
      <w:r w:rsidR="00827651">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CA3A9D" w:rsidRDefault="00CA3A9D">
      <w:pPr>
        <w:spacing w:after="4" w:line="249" w:lineRule="auto"/>
        <w:ind w:left="723" w:right="40" w:hanging="281"/>
        <w:rPr>
          <w:sz w:val="20"/>
        </w:rPr>
      </w:pPr>
    </w:p>
    <w:p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427036">
      <w:pPr>
        <w:numPr>
          <w:ilvl w:val="2"/>
          <w:numId w:val="52"/>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B24CB2">
        <w:t xml:space="preserve">  -  </w:t>
      </w:r>
      <w:r w:rsidR="008A1B47">
        <w:t xml:space="preserve">dokumentacja techniczna, </w:t>
      </w:r>
      <w:proofErr w:type="spellStart"/>
      <w:r w:rsidR="008A1B47">
        <w:t>STWiORB</w:t>
      </w:r>
      <w:proofErr w:type="spellEnd"/>
      <w:r w:rsidR="008A1B47">
        <w:t xml:space="preserve">, </w:t>
      </w:r>
      <w:r w:rsidR="00B24CB2">
        <w:t>przedmiar robót</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81E0D" w:rsidRDefault="00981E0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81E0D" w:rsidRDefault="00981E0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81E0D" w:rsidRDefault="00981E0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81E0D" w:rsidRDefault="00981E0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8F00D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w:t>
      </w:r>
      <w:r w:rsidR="00146A5D">
        <w:rPr>
          <w:b/>
          <w:color w:val="00B050"/>
          <w:sz w:val="24"/>
          <w:szCs w:val="24"/>
        </w:rPr>
        <w:t>ącznik nr 1 do S</w:t>
      </w:r>
      <w:r w:rsidR="00827651" w:rsidRPr="005E5465">
        <w:rPr>
          <w:b/>
          <w:color w:val="00B050"/>
          <w:sz w:val="24"/>
          <w:szCs w:val="24"/>
        </w:rPr>
        <w:t>WZ</w:t>
      </w:r>
      <w:r w:rsidR="00827651" w:rsidRPr="005E5465">
        <w:rPr>
          <w:b/>
          <w:sz w:val="24"/>
          <w:szCs w:val="24"/>
        </w:rPr>
        <w:t xml:space="preserve"> </w:t>
      </w:r>
    </w:p>
    <w:p w:rsidR="004862A2" w:rsidRDefault="004862A2" w:rsidP="005E5465">
      <w:pPr>
        <w:spacing w:after="0" w:line="259" w:lineRule="auto"/>
        <w:ind w:left="14" w:firstLine="0"/>
        <w:jc w:val="right"/>
        <w:rPr>
          <w:b/>
          <w:sz w:val="24"/>
          <w:szCs w:val="24"/>
        </w:rPr>
      </w:pP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Pr>
          <w:rFonts w:asciiTheme="minorHAnsi" w:eastAsia="Times New Roman" w:hAnsiTheme="minorHAnsi" w:cstheme="minorHAnsi"/>
          <w:b/>
          <w:color w:val="00B0F0"/>
        </w:rPr>
        <w:t xml:space="preserve">     </w:t>
      </w:r>
    </w:p>
    <w:p w:rsidR="00E55C35"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sidRPr="00D4181D">
        <w:rPr>
          <w:rFonts w:asciiTheme="minorHAnsi" w:eastAsia="Times New Roman" w:hAnsiTheme="minorHAnsi" w:cstheme="minorHAnsi"/>
          <w:b/>
          <w:color w:val="00B0F0"/>
          <w:sz w:val="24"/>
          <w:szCs w:val="24"/>
        </w:rPr>
        <w:t xml:space="preserve">  </w:t>
      </w:r>
      <w:r w:rsidR="00E55C35" w:rsidRPr="00D4181D">
        <w:rPr>
          <w:rFonts w:asciiTheme="minorHAnsi" w:eastAsia="Times New Roman" w:hAnsiTheme="minorHAnsi" w:cstheme="minorHAnsi"/>
          <w:b/>
          <w:color w:val="00B0F0"/>
          <w:sz w:val="24"/>
          <w:szCs w:val="24"/>
        </w:rPr>
        <w:t xml:space="preserve">„ </w:t>
      </w:r>
      <w:r w:rsidR="00E55C35" w:rsidRPr="00D4181D">
        <w:rPr>
          <w:b/>
          <w:color w:val="00B0F0"/>
          <w:sz w:val="24"/>
          <w:szCs w:val="24"/>
        </w:rPr>
        <w:t>PRZEBUDOWA ZAPLECZA SANITARNEGO P</w:t>
      </w:r>
      <w:r w:rsidRPr="00D4181D">
        <w:rPr>
          <w:b/>
          <w:color w:val="00B0F0"/>
          <w:sz w:val="24"/>
          <w:szCs w:val="24"/>
        </w:rPr>
        <w:t xml:space="preserve">RZY SALI GIMNASTYCZNEJ W SP W </w:t>
      </w:r>
      <w:r w:rsidR="00E55C35" w:rsidRPr="00D4181D">
        <w:rPr>
          <w:rFonts w:ascii="Tahoma" w:eastAsia="Times New Roman" w:hAnsi="Tahoma" w:cs="Tahoma"/>
          <w:b/>
          <w:bCs/>
          <w:color w:val="00B0F0"/>
          <w:sz w:val="24"/>
          <w:szCs w:val="24"/>
          <w:lang w:eastAsia="ar-SA"/>
        </w:rPr>
        <w:t xml:space="preserve"> </w:t>
      </w:r>
      <w:r w:rsidR="00E55C35" w:rsidRPr="00D4181D">
        <w:rPr>
          <w:b/>
          <w:color w:val="00B0F0"/>
          <w:sz w:val="24"/>
          <w:szCs w:val="24"/>
        </w:rPr>
        <w:t>MORZESZCZYNIE</w:t>
      </w:r>
      <w:r w:rsidR="00E55C35" w:rsidRPr="00D4181D">
        <w:rPr>
          <w:b/>
          <w:color w:val="00B0F0"/>
        </w:rPr>
        <w:t xml:space="preserve">   </w:t>
      </w:r>
      <w:r w:rsidR="00E55C35" w:rsidRPr="00D4181D">
        <w:rPr>
          <w:rFonts w:asciiTheme="minorHAnsi" w:eastAsia="Times New Roman" w:hAnsiTheme="minorHAnsi" w:cstheme="minorHAnsi"/>
          <w:b/>
          <w:color w:val="00B0F0"/>
        </w:rPr>
        <w:t>”</w:t>
      </w:r>
    </w:p>
    <w:p w:rsidR="00D4181D" w:rsidRPr="00D4181D" w:rsidRDefault="00D4181D" w:rsidP="00D4181D">
      <w:pPr>
        <w:pBdr>
          <w:top w:val="single" w:sz="4" w:space="1" w:color="auto"/>
          <w:left w:val="single" w:sz="4" w:space="4" w:color="auto"/>
          <w:bottom w:val="single" w:sz="4" w:space="6" w:color="auto"/>
          <w:right w:val="single" w:sz="4" w:space="4" w:color="auto"/>
        </w:pBdr>
        <w:ind w:left="426" w:right="40" w:hanging="427"/>
        <w:rPr>
          <w:b/>
          <w:color w:val="00B0F0"/>
        </w:rPr>
      </w:pP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rsidR="00E957F9" w:rsidRDefault="00827651" w:rsidP="00036CAA">
            <w:pPr>
              <w:spacing w:after="284" w:line="259" w:lineRule="auto"/>
              <w:ind w:left="0" w:firstLine="0"/>
              <w:jc w:val="left"/>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tc>
      </w:tr>
    </w:tbl>
    <w:p w:rsidR="00E957F9" w:rsidRDefault="00827651">
      <w:pPr>
        <w:spacing w:after="0" w:line="259" w:lineRule="auto"/>
        <w:ind w:left="14" w:firstLine="0"/>
        <w:jc w:val="center"/>
      </w:pPr>
      <w:r>
        <w:rPr>
          <w:b/>
          <w:sz w:val="24"/>
        </w:rPr>
        <w:lastRenderedPageBreak/>
        <w:t xml:space="preserve"> </w:t>
      </w:r>
    </w:p>
    <w:p w:rsidR="00981E0D" w:rsidRDefault="00827651" w:rsidP="00902151">
      <w:pPr>
        <w:spacing w:after="127" w:line="259" w:lineRule="auto"/>
        <w:ind w:left="14" w:firstLine="0"/>
        <w:jc w:val="left"/>
        <w:rPr>
          <w:b/>
          <w:u w:val="single" w:color="000000"/>
        </w:rPr>
      </w:pPr>
      <w:r>
        <w:rPr>
          <w:b/>
        </w:rPr>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rPr>
          <w:b/>
          <w:sz w:val="28"/>
        </w:rPr>
      </w:pPr>
      <w:r>
        <w:rPr>
          <w:b/>
          <w:sz w:val="28"/>
        </w:rPr>
        <w:t xml:space="preserve">□ </w:t>
      </w:r>
      <w:r>
        <w:t>dużym przedsiębiorstwem</w:t>
      </w:r>
      <w:r>
        <w:rPr>
          <w:b/>
          <w:sz w:val="28"/>
        </w:rPr>
        <w:t xml:space="preserve">  </w:t>
      </w:r>
    </w:p>
    <w:p w:rsidR="00981E0D" w:rsidRDefault="00981E0D">
      <w:pPr>
        <w:ind w:left="452" w:right="40"/>
      </w:pPr>
    </w:p>
    <w:p w:rsidR="00981E0D" w:rsidRDefault="00981E0D">
      <w:pPr>
        <w:ind w:left="452" w:right="40"/>
      </w:pPr>
    </w:p>
    <w:p w:rsidR="00981E0D" w:rsidRDefault="00981E0D">
      <w:pPr>
        <w:ind w:left="452" w:right="40"/>
      </w:pPr>
    </w:p>
    <w:p w:rsidR="00E957F9" w:rsidRDefault="00827651">
      <w:pPr>
        <w:spacing w:after="0" w:line="259" w:lineRule="auto"/>
        <w:ind w:left="442" w:firstLine="0"/>
        <w:jc w:val="left"/>
      </w:pPr>
      <w:r>
        <w:t xml:space="preserve">  </w:t>
      </w:r>
      <w:r>
        <w:rPr>
          <w:b/>
          <w:sz w:val="28"/>
        </w:rPr>
        <w:t xml:space="preserve"> </w:t>
      </w:r>
    </w:p>
    <w:p w:rsidR="00E957F9" w:rsidRDefault="00827651" w:rsidP="001D2C1B">
      <w:pPr>
        <w:numPr>
          <w:ilvl w:val="0"/>
          <w:numId w:val="50"/>
        </w:numPr>
        <w:spacing w:after="0"/>
        <w:ind w:right="40" w:hanging="427"/>
      </w:pPr>
      <w:r>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1D2C1B">
      <w:pPr>
        <w:numPr>
          <w:ilvl w:val="0"/>
          <w:numId w:val="50"/>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rPr>
          <w:b/>
          <w:sz w:val="24"/>
          <w:szCs w:val="24"/>
        </w:rPr>
      </w:pPr>
      <w:r>
        <w:t>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Pr>
          <w:rFonts w:asciiTheme="minorHAnsi" w:eastAsia="Times New Roman" w:hAnsiTheme="minorHAnsi" w:cstheme="minorHAnsi"/>
          <w:b/>
          <w:color w:val="00B0F0"/>
        </w:rPr>
        <w:t xml:space="preserve">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sidRPr="00D4181D">
        <w:rPr>
          <w:rFonts w:asciiTheme="minorHAnsi" w:eastAsia="Times New Roman" w:hAnsiTheme="minorHAnsi" w:cstheme="minorHAnsi"/>
          <w:b/>
          <w:color w:val="00B0F0"/>
          <w:sz w:val="24"/>
          <w:szCs w:val="24"/>
        </w:rPr>
        <w:t xml:space="preserve">  „ </w:t>
      </w:r>
      <w:r w:rsidRPr="00D4181D">
        <w:rPr>
          <w:b/>
          <w:color w:val="00B0F0"/>
          <w:sz w:val="24"/>
          <w:szCs w:val="24"/>
        </w:rPr>
        <w:t xml:space="preserve">PRZEBUDOWA ZAPLECZA SANITARNEGO PRZY SALI GIMNASTYCZNEJ W SP W </w:t>
      </w:r>
      <w:r w:rsidRPr="00D4181D">
        <w:rPr>
          <w:rFonts w:ascii="Tahoma" w:eastAsia="Times New Roman" w:hAnsi="Tahoma" w:cs="Tahoma"/>
          <w:b/>
          <w:bCs/>
          <w:color w:val="00B0F0"/>
          <w:sz w:val="24"/>
          <w:szCs w:val="24"/>
          <w:lang w:eastAsia="ar-SA"/>
        </w:rPr>
        <w:t xml:space="preserve"> </w:t>
      </w:r>
      <w:r w:rsidRPr="00D4181D">
        <w:rPr>
          <w:b/>
          <w:color w:val="00B0F0"/>
          <w:sz w:val="24"/>
          <w:szCs w:val="24"/>
        </w:rPr>
        <w:t>MORZESZCZYNIE</w:t>
      </w:r>
      <w:r w:rsidRPr="00D4181D">
        <w:rPr>
          <w:b/>
          <w:color w:val="00B0F0"/>
        </w:rPr>
        <w:t xml:space="preserve">   </w:t>
      </w:r>
      <w:r w:rsidRPr="00D4181D">
        <w:rPr>
          <w:rFonts w:asciiTheme="minorHAnsi" w:eastAsia="Times New Roman" w:hAnsiTheme="minorHAnsi" w:cstheme="minorHAnsi"/>
          <w:b/>
          <w:color w:val="00B0F0"/>
        </w:rPr>
        <w:t>”</w:t>
      </w:r>
    </w:p>
    <w:p w:rsidR="00D4181D" w:rsidRPr="00D4181D" w:rsidRDefault="00D4181D" w:rsidP="00D4181D">
      <w:pPr>
        <w:pBdr>
          <w:top w:val="single" w:sz="4" w:space="1" w:color="auto"/>
          <w:left w:val="single" w:sz="4" w:space="4" w:color="auto"/>
          <w:bottom w:val="single" w:sz="4" w:space="6" w:color="auto"/>
          <w:right w:val="single" w:sz="4" w:space="4" w:color="auto"/>
        </w:pBdr>
        <w:ind w:left="426" w:right="40" w:hanging="427"/>
        <w:rPr>
          <w:b/>
          <w:color w:val="00B0F0"/>
        </w:rPr>
      </w:pPr>
    </w:p>
    <w:p w:rsidR="00E957F9" w:rsidRPr="008F00D2" w:rsidRDefault="00CC5A0C" w:rsidP="00CC5A0C">
      <w:pPr>
        <w:tabs>
          <w:tab w:val="center" w:pos="4433"/>
          <w:tab w:val="center" w:pos="9302"/>
        </w:tabs>
        <w:spacing w:after="0" w:line="259" w:lineRule="auto"/>
        <w:ind w:left="0" w:firstLine="0"/>
        <w:jc w:val="left"/>
        <w:rPr>
          <w:sz w:val="28"/>
          <w:szCs w:val="28"/>
        </w:rPr>
      </w:pPr>
      <w:r w:rsidRPr="008F00D2">
        <w:rPr>
          <w:b/>
          <w:sz w:val="28"/>
          <w:szCs w:val="28"/>
        </w:rPr>
        <w:t xml:space="preserve"> </w:t>
      </w:r>
      <w:r w:rsidR="00827651" w:rsidRPr="008F00D2">
        <w:rPr>
          <w:b/>
          <w:sz w:val="28"/>
          <w:szCs w:val="28"/>
        </w:rPr>
        <w:t xml:space="preserve"> </w:t>
      </w:r>
      <w:r w:rsidR="00827651" w:rsidRPr="008F00D2">
        <w:rPr>
          <w:sz w:val="28"/>
          <w:szCs w:val="28"/>
        </w:rPr>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sidR="00B43DE3">
        <w:rPr>
          <w:rFonts w:ascii="Arial" w:eastAsia="Arial" w:hAnsi="Arial" w:cs="Arial"/>
        </w:rPr>
        <w:t>2.</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rsidP="00981E0D">
      <w:pPr>
        <w:spacing w:after="338" w:line="259" w:lineRule="auto"/>
        <w:ind w:left="14" w:firstLine="0"/>
        <w:jc w:val="left"/>
      </w:pPr>
      <w:r>
        <w:rPr>
          <w:color w:val="FF0000"/>
          <w:sz w:val="16"/>
        </w:rPr>
        <w:t xml:space="preserve"> </w:t>
      </w:r>
      <w:r>
        <w:rPr>
          <w:b/>
          <w:sz w:val="20"/>
        </w:rPr>
        <w:t xml:space="preserve">Uwaga: </w:t>
      </w:r>
    </w:p>
    <w:p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4862A2" w:rsidRDefault="00827651" w:rsidP="00D4181D">
      <w:pPr>
        <w:spacing w:after="0" w:line="259" w:lineRule="auto"/>
        <w:ind w:left="14" w:firstLine="0"/>
        <w:jc w:val="left"/>
        <w:rPr>
          <w:b/>
          <w:color w:val="00B050"/>
          <w:sz w:val="24"/>
          <w:szCs w:val="24"/>
        </w:rPr>
      </w:pPr>
      <w:r>
        <w:rPr>
          <w:b/>
          <w:color w:val="00B050"/>
          <w:sz w:val="16"/>
        </w:rPr>
        <w:lastRenderedPageBreak/>
        <w:t xml:space="preserve"> </w:t>
      </w:r>
      <w:r>
        <w:rPr>
          <w:b/>
          <w:color w:val="00B050"/>
          <w:sz w:val="16"/>
        </w:rPr>
        <w:tab/>
      </w:r>
      <w:r>
        <w:rPr>
          <w:color w:val="00B050"/>
          <w:sz w:val="16"/>
        </w:rPr>
        <w:t xml:space="preserve"> </w:t>
      </w: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rsidR="00B24CB2" w:rsidRDefault="00B24CB2" w:rsidP="00CC5A0C">
      <w:pPr>
        <w:tabs>
          <w:tab w:val="center" w:pos="4433"/>
          <w:tab w:val="center" w:pos="9302"/>
        </w:tabs>
        <w:spacing w:after="0" w:line="259" w:lineRule="auto"/>
        <w:ind w:left="0" w:firstLine="0"/>
        <w:jc w:val="left"/>
      </w:pP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Pr>
          <w:rFonts w:asciiTheme="minorHAnsi" w:eastAsia="Times New Roman" w:hAnsiTheme="minorHAnsi" w:cstheme="minorHAnsi"/>
          <w:b/>
          <w:color w:val="00B0F0"/>
        </w:rPr>
        <w:t xml:space="preserve">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sidRPr="00D4181D">
        <w:rPr>
          <w:rFonts w:asciiTheme="minorHAnsi" w:eastAsia="Times New Roman" w:hAnsiTheme="minorHAnsi" w:cstheme="minorHAnsi"/>
          <w:b/>
          <w:color w:val="00B0F0"/>
          <w:sz w:val="24"/>
          <w:szCs w:val="24"/>
        </w:rPr>
        <w:t xml:space="preserve">  „ </w:t>
      </w:r>
      <w:r w:rsidRPr="00D4181D">
        <w:rPr>
          <w:b/>
          <w:color w:val="00B0F0"/>
          <w:sz w:val="24"/>
          <w:szCs w:val="24"/>
        </w:rPr>
        <w:t xml:space="preserve">PRZEBUDOWA ZAPLECZA SANITARNEGO PRZY SALI GIMNASTYCZNEJ W SP W </w:t>
      </w:r>
      <w:r w:rsidRPr="00D4181D">
        <w:rPr>
          <w:rFonts w:ascii="Tahoma" w:eastAsia="Times New Roman" w:hAnsi="Tahoma" w:cs="Tahoma"/>
          <w:b/>
          <w:bCs/>
          <w:color w:val="00B0F0"/>
          <w:sz w:val="24"/>
          <w:szCs w:val="24"/>
          <w:lang w:eastAsia="ar-SA"/>
        </w:rPr>
        <w:t xml:space="preserve"> </w:t>
      </w:r>
      <w:r w:rsidRPr="00D4181D">
        <w:rPr>
          <w:b/>
          <w:color w:val="00B0F0"/>
          <w:sz w:val="24"/>
          <w:szCs w:val="24"/>
        </w:rPr>
        <w:t>MORZESZCZYNIE</w:t>
      </w:r>
      <w:r w:rsidRPr="00D4181D">
        <w:rPr>
          <w:b/>
          <w:color w:val="00B0F0"/>
        </w:rPr>
        <w:t xml:space="preserve">   </w:t>
      </w:r>
      <w:r w:rsidRPr="00D4181D">
        <w:rPr>
          <w:rFonts w:asciiTheme="minorHAnsi" w:eastAsia="Times New Roman" w:hAnsiTheme="minorHAnsi" w:cstheme="minorHAnsi"/>
          <w:b/>
          <w:color w:val="00B0F0"/>
        </w:rPr>
        <w:t>”</w:t>
      </w:r>
    </w:p>
    <w:p w:rsidR="00D4181D" w:rsidRPr="00D4181D" w:rsidRDefault="00D4181D" w:rsidP="00D4181D">
      <w:pPr>
        <w:pBdr>
          <w:top w:val="single" w:sz="4" w:space="1" w:color="auto"/>
          <w:left w:val="single" w:sz="4" w:space="4" w:color="auto"/>
          <w:bottom w:val="single" w:sz="4" w:space="6" w:color="auto"/>
          <w:right w:val="single" w:sz="4" w:space="4" w:color="auto"/>
        </w:pBdr>
        <w:ind w:left="426" w:right="40" w:hanging="427"/>
        <w:rPr>
          <w:b/>
          <w:color w:val="00B0F0"/>
        </w:rPr>
      </w:pPr>
    </w:p>
    <w:p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24CB2">
      <w:pPr>
        <w:spacing w:after="338" w:line="259" w:lineRule="auto"/>
        <w:ind w:left="14" w:firstLine="0"/>
        <w:jc w:val="left"/>
      </w:pPr>
      <w:r>
        <w:rPr>
          <w:color w:val="FF0000"/>
          <w:sz w:val="16"/>
        </w:rPr>
        <w:t xml:space="preserve"> </w:t>
      </w: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4862A2" w:rsidRDefault="00F30611" w:rsidP="00B24CB2">
      <w:pPr>
        <w:spacing w:after="0" w:line="259" w:lineRule="auto"/>
        <w:ind w:left="7230" w:hanging="7216"/>
        <w:jc w:val="left"/>
        <w:rPr>
          <w:color w:val="00B050"/>
        </w:rPr>
      </w:pPr>
      <w:r>
        <w:rPr>
          <w:color w:val="00B050"/>
        </w:rPr>
        <w:lastRenderedPageBreak/>
        <w:t xml:space="preserve">                                                                                                                                            </w:t>
      </w:r>
      <w:r w:rsidR="00B43DE3">
        <w:rPr>
          <w:color w:val="00B050"/>
        </w:rPr>
        <w:t xml:space="preserve"> </w:t>
      </w:r>
      <w:r w:rsidR="00292B79">
        <w:rPr>
          <w:color w:val="00B050"/>
        </w:rPr>
        <w:t xml:space="preserve">                                                                                                                                                </w:t>
      </w:r>
      <w:r w:rsidR="00B24CB2">
        <w:rPr>
          <w:color w:val="00B050"/>
        </w:rPr>
        <w:t xml:space="preserve">                                                   </w:t>
      </w:r>
    </w:p>
    <w:p w:rsidR="004862A2" w:rsidRDefault="004862A2" w:rsidP="00B24CB2">
      <w:pPr>
        <w:spacing w:after="0" w:line="259" w:lineRule="auto"/>
        <w:ind w:left="7230" w:hanging="7216"/>
        <w:jc w:val="left"/>
        <w:rPr>
          <w:color w:val="00B050"/>
        </w:rPr>
      </w:pPr>
    </w:p>
    <w:p w:rsidR="00E9414B" w:rsidRDefault="004862A2" w:rsidP="00B24CB2">
      <w:pPr>
        <w:spacing w:after="0" w:line="259" w:lineRule="auto"/>
        <w:ind w:left="7230" w:hanging="7216"/>
        <w:jc w:val="left"/>
        <w:rPr>
          <w:b/>
          <w:color w:val="00B050"/>
        </w:rPr>
      </w:pPr>
      <w:r>
        <w:rPr>
          <w:color w:val="00B050"/>
        </w:rPr>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CA3A9D" w:rsidRPr="00B43DE3" w:rsidRDefault="00CA3A9D" w:rsidP="00981E0D">
      <w:pPr>
        <w:spacing w:line="240" w:lineRule="auto"/>
        <w:ind w:right="5954"/>
        <w:rPr>
          <w:b/>
          <w:sz w:val="24"/>
          <w:szCs w:val="24"/>
        </w:rPr>
      </w:pPr>
      <w:r>
        <w:rPr>
          <w:rFonts w:asciiTheme="minorHAnsi" w:hAnsiTheme="minorHAnsi" w:cs="Arial"/>
          <w:sz w:val="21"/>
          <w:szCs w:val="21"/>
        </w:rPr>
        <w:t xml:space="preserve"> </w:t>
      </w:r>
      <w:r w:rsidR="00E9414B">
        <w:rPr>
          <w:rFonts w:asciiTheme="minorHAnsi" w:hAnsiTheme="minorHAnsi" w:cs="Arial"/>
          <w:sz w:val="21"/>
          <w:szCs w:val="21"/>
        </w:rPr>
        <w:t>…………………………………………………………...</w:t>
      </w:r>
      <w:r>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 xml:space="preserve">Nazwa i adres podmiotu udostępniającego </w:t>
      </w:r>
      <w:r w:rsidR="00981E0D">
        <w:rPr>
          <w:rFonts w:asciiTheme="minorHAnsi" w:hAnsiTheme="minorHAnsi" w:cs="Arial"/>
          <w:sz w:val="21"/>
          <w:szCs w:val="21"/>
        </w:rPr>
        <w:t>o</w:t>
      </w:r>
      <w:r w:rsidRPr="00465B15">
        <w:rPr>
          <w:rFonts w:asciiTheme="minorHAnsi" w:hAnsiTheme="minorHAnsi" w:cs="Arial"/>
          <w:sz w:val="21"/>
          <w:szCs w:val="21"/>
        </w:rPr>
        <w:t>soby:</w:t>
      </w:r>
      <w:r w:rsidR="00F30611">
        <w:rPr>
          <w:rFonts w:asciiTheme="minorHAnsi" w:hAnsiTheme="minorHAnsi" w:cs="Arial"/>
          <w:sz w:val="21"/>
          <w:szCs w:val="21"/>
        </w:rPr>
        <w:t xml:space="preserve">                                                                                                    </w:t>
      </w:r>
    </w:p>
    <w:p w:rsidR="00D4181D" w:rsidRDefault="00F30611" w:rsidP="00981E0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r w:rsidR="00D4181D">
        <w:rPr>
          <w:rFonts w:asciiTheme="minorHAnsi" w:hAnsiTheme="minorHAnsi" w:cs="Arial"/>
          <w:sz w:val="21"/>
          <w:szCs w:val="21"/>
        </w:rPr>
        <w:t xml:space="preserve">                                                                                         </w:t>
      </w:r>
    </w:p>
    <w:p w:rsidR="00D4181D" w:rsidRDefault="00D4181D"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p>
    <w:p w:rsidR="00CA3A9D" w:rsidRPr="00F907C7" w:rsidRDefault="00D4181D"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00F30611"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B24CB2" w:rsidRDefault="00E9414B" w:rsidP="00E9414B">
      <w:pPr>
        <w:spacing w:line="240" w:lineRule="auto"/>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proofErr w:type="spellStart"/>
      <w:r w:rsidRPr="009539DC">
        <w:rPr>
          <w:rFonts w:asciiTheme="minorHAnsi" w:hAnsiTheme="minorHAnsi"/>
        </w:rPr>
        <w:t>pn</w:t>
      </w:r>
      <w:proofErr w:type="spellEnd"/>
      <w:r w:rsidR="00E608E1" w:rsidRPr="00E608E1">
        <w:rPr>
          <w:b/>
          <w:sz w:val="24"/>
          <w:szCs w:val="24"/>
        </w:rPr>
        <w:t xml:space="preserve"> </w:t>
      </w:r>
      <w:r w:rsidR="00E608E1">
        <w:rPr>
          <w:b/>
          <w:sz w:val="24"/>
          <w:szCs w:val="24"/>
        </w:rPr>
        <w:t xml:space="preserve">: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Pr>
          <w:rFonts w:asciiTheme="minorHAnsi" w:eastAsia="Times New Roman" w:hAnsiTheme="minorHAnsi" w:cstheme="minorHAnsi"/>
          <w:b/>
          <w:color w:val="00B0F0"/>
        </w:rPr>
        <w:t xml:space="preserve">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sidRPr="00D4181D">
        <w:rPr>
          <w:rFonts w:asciiTheme="minorHAnsi" w:eastAsia="Times New Roman" w:hAnsiTheme="minorHAnsi" w:cstheme="minorHAnsi"/>
          <w:b/>
          <w:color w:val="00B0F0"/>
          <w:sz w:val="24"/>
          <w:szCs w:val="24"/>
        </w:rPr>
        <w:t xml:space="preserve">  „ </w:t>
      </w:r>
      <w:r w:rsidRPr="00D4181D">
        <w:rPr>
          <w:b/>
          <w:color w:val="00B0F0"/>
          <w:sz w:val="24"/>
          <w:szCs w:val="24"/>
        </w:rPr>
        <w:t xml:space="preserve">PRZEBUDOWA ZAPLECZA SANITARNEGO PRZY SALI GIMNASTYCZNEJ W SP W </w:t>
      </w:r>
      <w:r w:rsidRPr="00D4181D">
        <w:rPr>
          <w:rFonts w:ascii="Tahoma" w:eastAsia="Times New Roman" w:hAnsi="Tahoma" w:cs="Tahoma"/>
          <w:b/>
          <w:bCs/>
          <w:color w:val="00B0F0"/>
          <w:sz w:val="24"/>
          <w:szCs w:val="24"/>
          <w:lang w:eastAsia="ar-SA"/>
        </w:rPr>
        <w:t xml:space="preserve"> </w:t>
      </w:r>
      <w:r w:rsidRPr="00D4181D">
        <w:rPr>
          <w:b/>
          <w:color w:val="00B0F0"/>
          <w:sz w:val="24"/>
          <w:szCs w:val="24"/>
        </w:rPr>
        <w:t>MORZESZCZYNIE</w:t>
      </w:r>
      <w:r w:rsidRPr="00D4181D">
        <w:rPr>
          <w:b/>
          <w:color w:val="00B0F0"/>
        </w:rPr>
        <w:t xml:space="preserve">   </w:t>
      </w:r>
      <w:r w:rsidRPr="00D4181D">
        <w:rPr>
          <w:rFonts w:asciiTheme="minorHAnsi" w:eastAsia="Times New Roman" w:hAnsiTheme="minorHAnsi" w:cstheme="minorHAnsi"/>
          <w:b/>
          <w:color w:val="00B0F0"/>
        </w:rPr>
        <w:t>”</w:t>
      </w:r>
    </w:p>
    <w:p w:rsidR="00D4181D" w:rsidRPr="00D4181D" w:rsidRDefault="00D4181D" w:rsidP="00D4181D">
      <w:pPr>
        <w:pBdr>
          <w:top w:val="single" w:sz="4" w:space="1" w:color="auto"/>
          <w:left w:val="single" w:sz="4" w:space="4" w:color="auto"/>
          <w:bottom w:val="single" w:sz="4" w:space="6" w:color="auto"/>
          <w:right w:val="single" w:sz="4" w:space="4" w:color="auto"/>
        </w:pBdr>
        <w:ind w:left="426" w:right="40" w:hanging="427"/>
        <w:rPr>
          <w:b/>
          <w:color w:val="00B0F0"/>
        </w:rPr>
      </w:pPr>
    </w:p>
    <w:p w:rsidR="00E9414B" w:rsidRPr="00956D84" w:rsidRDefault="00D4181D" w:rsidP="00D4181D">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 </w:t>
      </w:r>
      <w:r w:rsidR="00E9414B" w:rsidRPr="00956D84">
        <w:rPr>
          <w:rFonts w:asciiTheme="minorHAnsi" w:hAnsiTheme="minorHAnsi" w:cs="Arial"/>
          <w:sz w:val="18"/>
          <w:szCs w:val="18"/>
        </w:rPr>
        <w:t xml:space="preserve">(nazwa i adres </w:t>
      </w:r>
      <w:r w:rsidR="00E9414B" w:rsidRPr="00956D84">
        <w:rPr>
          <w:rFonts w:asciiTheme="minorHAnsi" w:hAnsiTheme="minorHAnsi" w:cs="Arial"/>
          <w:b/>
          <w:sz w:val="18"/>
          <w:szCs w:val="18"/>
        </w:rPr>
        <w:t>podmiotu udostępniającego zasoby</w:t>
      </w:r>
      <w:r w:rsidR="00E9414B"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D4181D" w:rsidRDefault="00CA3A9D" w:rsidP="00CA3A9D">
      <w:pPr>
        <w:pStyle w:val="Nagwek7"/>
        <w:jc w:val="left"/>
        <w:rPr>
          <w:rFonts w:asciiTheme="minorHAnsi" w:hAnsiTheme="minorHAnsi"/>
          <w:b/>
          <w:i w:val="0"/>
          <w:color w:val="00B050"/>
          <w:sz w:val="24"/>
          <w:szCs w:val="24"/>
        </w:rPr>
      </w:pPr>
      <w:r>
        <w:rPr>
          <w:rFonts w:asciiTheme="minorHAnsi" w:hAnsiTheme="minorHAnsi"/>
          <w:b/>
          <w:i w:val="0"/>
          <w:color w:val="00B050"/>
          <w:sz w:val="24"/>
          <w:szCs w:val="24"/>
        </w:rPr>
        <w:t xml:space="preserve">                                                                                                                                     </w:t>
      </w:r>
    </w:p>
    <w:p w:rsidR="00D4181D" w:rsidRDefault="00D4181D" w:rsidP="00CA3A9D">
      <w:pPr>
        <w:pStyle w:val="Nagwek7"/>
        <w:jc w:val="left"/>
        <w:rPr>
          <w:rFonts w:asciiTheme="minorHAnsi" w:hAnsiTheme="minorHAnsi"/>
          <w:b/>
          <w:i w:val="0"/>
          <w:color w:val="00B050"/>
          <w:sz w:val="24"/>
          <w:szCs w:val="24"/>
        </w:rPr>
      </w:pPr>
    </w:p>
    <w:p w:rsidR="00CA3A9D" w:rsidRPr="00CA3A9D" w:rsidRDefault="00D4181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00CA3A9D"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B24CB2"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Pr>
          <w:rFonts w:asciiTheme="minorHAnsi" w:eastAsia="Times New Roman" w:hAnsiTheme="minorHAnsi" w:cstheme="minorHAnsi"/>
          <w:b/>
          <w:color w:val="00B0F0"/>
        </w:rPr>
        <w:t xml:space="preserve">     </w:t>
      </w:r>
    </w:p>
    <w:p w:rsidR="00D4181D" w:rsidRDefault="00D4181D" w:rsidP="00D4181D">
      <w:pPr>
        <w:pBdr>
          <w:top w:val="single" w:sz="4" w:space="1" w:color="auto"/>
          <w:left w:val="single" w:sz="4" w:space="4" w:color="auto"/>
          <w:bottom w:val="single" w:sz="4" w:space="6" w:color="auto"/>
          <w:right w:val="single" w:sz="4" w:space="4" w:color="auto"/>
        </w:pBdr>
        <w:ind w:left="426" w:right="40" w:hanging="427"/>
        <w:rPr>
          <w:rFonts w:asciiTheme="minorHAnsi" w:eastAsia="Times New Roman" w:hAnsiTheme="minorHAnsi" w:cstheme="minorHAnsi"/>
          <w:b/>
          <w:color w:val="00B0F0"/>
        </w:rPr>
      </w:pPr>
      <w:r w:rsidRPr="00D4181D">
        <w:rPr>
          <w:rFonts w:asciiTheme="minorHAnsi" w:eastAsia="Times New Roman" w:hAnsiTheme="minorHAnsi" w:cstheme="minorHAnsi"/>
          <w:b/>
          <w:color w:val="00B0F0"/>
          <w:sz w:val="24"/>
          <w:szCs w:val="24"/>
        </w:rPr>
        <w:t xml:space="preserve">  „ </w:t>
      </w:r>
      <w:r w:rsidRPr="00D4181D">
        <w:rPr>
          <w:b/>
          <w:color w:val="00B0F0"/>
          <w:sz w:val="24"/>
          <w:szCs w:val="24"/>
        </w:rPr>
        <w:t xml:space="preserve">PRZEBUDOWA ZAPLECZA SANITARNEGO PRZY SALI GIMNASTYCZNEJ W SP W </w:t>
      </w:r>
      <w:r w:rsidRPr="00D4181D">
        <w:rPr>
          <w:rFonts w:ascii="Tahoma" w:eastAsia="Times New Roman" w:hAnsi="Tahoma" w:cs="Tahoma"/>
          <w:b/>
          <w:bCs/>
          <w:color w:val="00B0F0"/>
          <w:sz w:val="24"/>
          <w:szCs w:val="24"/>
          <w:lang w:eastAsia="ar-SA"/>
        </w:rPr>
        <w:t xml:space="preserve"> </w:t>
      </w:r>
      <w:r w:rsidRPr="00D4181D">
        <w:rPr>
          <w:b/>
          <w:color w:val="00B0F0"/>
          <w:sz w:val="24"/>
          <w:szCs w:val="24"/>
        </w:rPr>
        <w:t>MORZESZCZYNIE</w:t>
      </w:r>
      <w:r w:rsidRPr="00D4181D">
        <w:rPr>
          <w:b/>
          <w:color w:val="00B0F0"/>
        </w:rPr>
        <w:t xml:space="preserve">   </w:t>
      </w:r>
      <w:r w:rsidRPr="00D4181D">
        <w:rPr>
          <w:rFonts w:asciiTheme="minorHAnsi" w:eastAsia="Times New Roman" w:hAnsiTheme="minorHAnsi" w:cstheme="minorHAnsi"/>
          <w:b/>
          <w:color w:val="00B0F0"/>
        </w:rPr>
        <w:t>”</w:t>
      </w:r>
    </w:p>
    <w:p w:rsidR="00D4181D" w:rsidRPr="00D4181D" w:rsidRDefault="00D4181D" w:rsidP="00D4181D">
      <w:pPr>
        <w:pBdr>
          <w:top w:val="single" w:sz="4" w:space="1" w:color="auto"/>
          <w:left w:val="single" w:sz="4" w:space="4" w:color="auto"/>
          <w:bottom w:val="single" w:sz="4" w:space="6" w:color="auto"/>
          <w:right w:val="single" w:sz="4" w:space="4" w:color="auto"/>
        </w:pBdr>
        <w:ind w:left="426" w:right="40" w:hanging="427"/>
        <w:rPr>
          <w:b/>
          <w:color w:val="00B0F0"/>
        </w:rPr>
      </w:pPr>
    </w:p>
    <w:p w:rsidR="00CA3A9D" w:rsidRPr="00C64534" w:rsidRDefault="00CA3A9D" w:rsidP="00CA3A9D">
      <w:pPr>
        <w:spacing w:line="240" w:lineRule="auto"/>
        <w:rPr>
          <w:rFonts w:asciiTheme="minorHAnsi" w:hAnsiTheme="minorHAnsi"/>
          <w:b/>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D4181D">
        <w:rPr>
          <w:rFonts w:asciiTheme="minorHAnsi" w:hAnsiTheme="minorHAnsi"/>
          <w:sz w:val="16"/>
          <w:szCs w:val="16"/>
        </w:rPr>
        <w:t xml:space="preserve">                                                          </w:t>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D4181D">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D4181D">
          <w:headerReference w:type="default" r:id="rId10"/>
          <w:footerReference w:type="default" r:id="rId11"/>
          <w:pgSz w:w="11906" w:h="16838" w:code="9"/>
          <w:pgMar w:top="709" w:right="849"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2"/>
          <w:headerReference w:type="default" r:id="rId13"/>
          <w:footerReference w:type="even" r:id="rId14"/>
          <w:footerReference w:type="default" r:id="rId15"/>
          <w:headerReference w:type="first" r:id="rId16"/>
          <w:footerReference w:type="first" r:id="rId17"/>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D4181D">
            <w:pPr>
              <w:spacing w:after="2" w:line="239" w:lineRule="auto"/>
              <w:ind w:left="0" w:firstLine="0"/>
              <w:jc w:val="center"/>
            </w:pPr>
            <w:r>
              <w:rPr>
                <w:b/>
                <w:sz w:val="20"/>
              </w:rPr>
              <w:t>( przebudowa budynku</w:t>
            </w:r>
            <w:r w:rsidR="00827651">
              <w:rPr>
                <w:b/>
                <w:sz w:val="20"/>
              </w:rPr>
              <w:t xml:space="preserve">) </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D4181D">
            <w:pPr>
              <w:spacing w:after="0" w:line="259" w:lineRule="auto"/>
              <w:ind w:left="0" w:firstLine="0"/>
              <w:jc w:val="center"/>
              <w:rPr>
                <w:b/>
                <w:sz w:val="20"/>
              </w:rPr>
            </w:pPr>
            <w:r>
              <w:rPr>
                <w:b/>
                <w:sz w:val="20"/>
              </w:rPr>
              <w:t>zakres</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Default="00CC5A0C"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pPr>
      <w:r>
        <w:rPr>
          <w:sz w:val="16"/>
        </w:rPr>
        <w:t xml:space="preserve">                                                                                                      </w:t>
      </w:r>
      <w:r w:rsidR="00292B79">
        <w:rPr>
          <w:sz w:val="16"/>
        </w:rPr>
        <w:t xml:space="preserve"> </w:t>
      </w:r>
      <w:r w:rsidR="009908D5">
        <w:rPr>
          <w:sz w:val="16"/>
        </w:rPr>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p>
    <w:p w:rsidR="00E957F9" w:rsidRDefault="00827651">
      <w:pPr>
        <w:spacing w:after="3" w:line="259" w:lineRule="auto"/>
        <w:ind w:left="10" w:right="-12"/>
        <w:jc w:val="right"/>
      </w:pPr>
      <w:r>
        <w:rPr>
          <w:sz w:val="16"/>
        </w:rPr>
        <w:lastRenderedPageBreak/>
        <w:t xml:space="preserve">str. 36 </w:t>
      </w:r>
    </w:p>
    <w:p w:rsidR="00D06833" w:rsidRDefault="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Default="00D06833" w:rsidP="00D06833"/>
    <w:p w:rsidR="00D06833" w:rsidRDefault="00D06833" w:rsidP="00D06833"/>
    <w:p w:rsidR="00D06833" w:rsidRDefault="00D06833" w:rsidP="00D06833">
      <w:pPr>
        <w:tabs>
          <w:tab w:val="left" w:pos="3145"/>
        </w:tabs>
      </w:pPr>
      <w:r>
        <w:tab/>
      </w:r>
      <w:r>
        <w:tab/>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rsidR="009A447E" w:rsidRDefault="009A447E" w:rsidP="009A447E">
      <w:pPr>
        <w:spacing w:after="0" w:line="259" w:lineRule="auto"/>
        <w:ind w:left="722" w:firstLine="0"/>
        <w:jc w:val="left"/>
      </w:pPr>
      <w:r>
        <w:rPr>
          <w:sz w:val="20"/>
        </w:rPr>
        <w:t xml:space="preserve"> </w:t>
      </w:r>
      <w:r>
        <w:rPr>
          <w:sz w:val="20"/>
        </w:rPr>
        <w:tab/>
        <w:t xml:space="preserve"> </w:t>
      </w:r>
    </w:p>
    <w:p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rsidR="009A447E" w:rsidRDefault="009A447E" w:rsidP="00F6461E">
      <w:pPr>
        <w:spacing w:after="0" w:line="259" w:lineRule="auto"/>
        <w:ind w:left="14" w:firstLine="0"/>
        <w:jc w:val="center"/>
      </w:pPr>
      <w:r>
        <w:t>Umowa nr ………………..</w:t>
      </w:r>
    </w:p>
    <w:p w:rsidR="009A447E" w:rsidRDefault="009A447E" w:rsidP="009A447E">
      <w:pPr>
        <w:spacing w:after="0" w:line="259" w:lineRule="auto"/>
        <w:ind w:left="10" w:right="39"/>
        <w:jc w:val="center"/>
      </w:pPr>
    </w:p>
    <w:p w:rsidR="009A447E" w:rsidRDefault="009A447E" w:rsidP="009A447E">
      <w:pPr>
        <w:ind w:left="9" w:right="40"/>
      </w:pPr>
      <w:r>
        <w:t xml:space="preserve">zawarta dnia ……………………….w Morzeszczynie  pomiędzy </w:t>
      </w:r>
      <w:r>
        <w:rPr>
          <w:b/>
        </w:rPr>
        <w:t xml:space="preserve">Gminą Morzeszczyn </w:t>
      </w:r>
      <w:r>
        <w:t xml:space="preserve"> reprezentowaną przez:</w:t>
      </w:r>
    </w:p>
    <w:p w:rsidR="009A447E" w:rsidRDefault="009A447E" w:rsidP="009A447E">
      <w:pPr>
        <w:spacing w:after="15" w:line="239" w:lineRule="auto"/>
        <w:ind w:left="14" w:right="16" w:firstLine="0"/>
        <w:jc w:val="left"/>
        <w:rPr>
          <w:b/>
        </w:rPr>
      </w:pPr>
      <w:r>
        <w:t xml:space="preserve"> </w:t>
      </w:r>
      <w:r>
        <w:rPr>
          <w:b/>
        </w:rPr>
        <w:t xml:space="preserve">Piotra </w:t>
      </w:r>
      <w:proofErr w:type="spellStart"/>
      <w:r>
        <w:rPr>
          <w:b/>
        </w:rPr>
        <w:t>Lanieckiego</w:t>
      </w:r>
      <w:proofErr w:type="spellEnd"/>
      <w:r>
        <w:rPr>
          <w:b/>
        </w:rPr>
        <w:t xml:space="preserve">  - Wójta Gminy Morzeszczyn </w:t>
      </w:r>
      <w:r>
        <w:t xml:space="preserve">zwaną w dalszej treści umowy </w:t>
      </w:r>
      <w:r>
        <w:rPr>
          <w:b/>
        </w:rPr>
        <w:t>„Zamawiającym”</w:t>
      </w:r>
    </w:p>
    <w:p w:rsidR="009A447E" w:rsidRDefault="009A447E" w:rsidP="009A447E">
      <w:pPr>
        <w:spacing w:after="15" w:line="239" w:lineRule="auto"/>
        <w:ind w:left="14" w:right="16" w:firstLine="0"/>
        <w:jc w:val="left"/>
      </w:pPr>
      <w:r>
        <w:rPr>
          <w:b/>
        </w:rPr>
        <w:t xml:space="preserve">, </w:t>
      </w:r>
      <w:r>
        <w:t xml:space="preserve">przy kontrasygnacie </w:t>
      </w:r>
    </w:p>
    <w:p w:rsidR="009A447E" w:rsidRDefault="009A447E" w:rsidP="009A447E">
      <w:pPr>
        <w:spacing w:after="15" w:line="239" w:lineRule="auto"/>
        <w:ind w:left="14" w:right="3547" w:firstLine="0"/>
        <w:jc w:val="left"/>
      </w:pPr>
      <w:r>
        <w:rPr>
          <w:b/>
        </w:rPr>
        <w:t xml:space="preserve">Skarbnika Gminy Morzeszczyn – Agnieszką </w:t>
      </w:r>
      <w:proofErr w:type="spellStart"/>
      <w:r>
        <w:rPr>
          <w:b/>
        </w:rPr>
        <w:t>Szarafin</w:t>
      </w:r>
      <w:proofErr w:type="spellEnd"/>
      <w:r>
        <w:rPr>
          <w:b/>
        </w:rPr>
        <w:t xml:space="preserve"> </w:t>
      </w:r>
      <w:r>
        <w:t xml:space="preserve"> </w:t>
      </w:r>
    </w:p>
    <w:p w:rsidR="009A447E" w:rsidRDefault="009A447E" w:rsidP="00A3666E">
      <w:pPr>
        <w:spacing w:after="127"/>
        <w:ind w:left="9" w:right="3141"/>
      </w:pPr>
      <w:r>
        <w:t xml:space="preserve"> </w:t>
      </w:r>
      <w:r>
        <w:tab/>
        <w:t xml:space="preserve"> a ............................................................................................................................</w:t>
      </w:r>
      <w:r w:rsidR="00A3666E">
        <w:t xml:space="preserve"> </w:t>
      </w:r>
      <w:r>
        <w:t xml:space="preserve">............................................................................................................................ NIP ……………………………………… zwanym w dalszej treści umowy  </w:t>
      </w:r>
      <w:r>
        <w:rPr>
          <w:b/>
        </w:rPr>
        <w:t>„Wykonawcą”</w:t>
      </w:r>
      <w:r>
        <w:t xml:space="preserve">, </w:t>
      </w:r>
    </w:p>
    <w:p w:rsidR="009A447E" w:rsidRDefault="009A447E" w:rsidP="00F6461E">
      <w:pPr>
        <w:spacing w:after="0"/>
        <w:ind w:left="9" w:right="40"/>
      </w:pPr>
      <w:r>
        <w:t xml:space="preserve">W wyniku przeprowadzonego postępowania o udzielenie zamówienia publicznego w trybie podstawowym na podstawie art. 275 pkt 1  ustawy z dnia 11 września 2019 r. Prawo zamówień publicznych (Dz. U. z 2019 r. poz. 2019 z </w:t>
      </w:r>
      <w:proofErr w:type="spellStart"/>
      <w:r>
        <w:t>późn</w:t>
      </w:r>
      <w:proofErr w:type="spellEnd"/>
      <w:r>
        <w:t>. zm.) w ramach zadania inwestycyjnego pn.:</w:t>
      </w:r>
      <w:r w:rsidR="00042965">
        <w:t xml:space="preserve"> </w:t>
      </w:r>
      <w:r w:rsidR="00D4181D">
        <w:rPr>
          <w:b/>
        </w:rPr>
        <w:t xml:space="preserve">„ Przebudowa zaplecza sanitarnego przy sali gimnastycznej w Szkole Podstawowej w Morzeszczynie </w:t>
      </w:r>
      <w:r w:rsidR="00F6461E">
        <w:rPr>
          <w:b/>
        </w:rPr>
        <w:t xml:space="preserve"> „</w:t>
      </w:r>
      <w:r w:rsidR="00D4181D">
        <w:rPr>
          <w:b/>
        </w:rPr>
        <w:t xml:space="preserve"> </w:t>
      </w:r>
      <w:r>
        <w:t xml:space="preserve">została zawarta umowa o następującej treści: </w:t>
      </w:r>
    </w:p>
    <w:p w:rsidR="00DE6409" w:rsidRDefault="00DE6409" w:rsidP="009A447E">
      <w:pPr>
        <w:pStyle w:val="Nagwek2"/>
        <w:ind w:left="274" w:right="305"/>
      </w:pPr>
    </w:p>
    <w:p w:rsidR="009A447E" w:rsidRDefault="009A447E" w:rsidP="009A447E">
      <w:pPr>
        <w:pStyle w:val="Nagwek2"/>
        <w:ind w:left="274" w:right="305"/>
        <w:rPr>
          <w:b w:val="0"/>
        </w:rPr>
      </w:pPr>
      <w:r>
        <w:t>§ 1 Przedmiot umowy</w:t>
      </w:r>
      <w:r>
        <w:rPr>
          <w:b w:val="0"/>
        </w:rPr>
        <w:t xml:space="preserve"> </w:t>
      </w:r>
    </w:p>
    <w:p w:rsidR="00DE6409" w:rsidRPr="00DE6409" w:rsidRDefault="00DE6409" w:rsidP="00DE6409"/>
    <w:p w:rsidR="00D4181D" w:rsidRDefault="00D4181D" w:rsidP="00D4181D">
      <w:pPr>
        <w:ind w:left="426" w:right="40" w:hanging="427"/>
      </w:pPr>
      <w:r>
        <w:t xml:space="preserve">  1.    Przedmiotem zamówienia jest wykonanie robot z branży budowlanej , sanitarnej i elektrycznej związanych z przebudową zaplecza sanitarnego w SP Morzeszczyn (ETAP III) w tym między innymi :   </w:t>
      </w:r>
    </w:p>
    <w:p w:rsidR="00D4181D" w:rsidRDefault="00D4181D" w:rsidP="00D4181D">
      <w:pPr>
        <w:ind w:left="426" w:right="40" w:hanging="427"/>
      </w:pPr>
      <w:r>
        <w:t xml:space="preserve">         BRANŻA BUDOWLANA</w:t>
      </w:r>
    </w:p>
    <w:p w:rsidR="00D4181D" w:rsidRDefault="00D4181D" w:rsidP="00D4181D">
      <w:pPr>
        <w:ind w:left="426" w:right="40" w:hanging="427"/>
      </w:pPr>
      <w:r>
        <w:t xml:space="preserve">           ● prace rozbiórkowe i murowe </w:t>
      </w:r>
    </w:p>
    <w:p w:rsidR="00D4181D" w:rsidRDefault="00D4181D" w:rsidP="00D4181D">
      <w:pPr>
        <w:ind w:left="426" w:right="40" w:hanging="427"/>
      </w:pPr>
      <w:r>
        <w:t xml:space="preserve">             -  rozebranie ścian i zerwanie posadzki </w:t>
      </w:r>
    </w:p>
    <w:p w:rsidR="00D4181D" w:rsidRDefault="00D4181D" w:rsidP="00D4181D">
      <w:pPr>
        <w:ind w:left="426" w:right="40" w:hanging="427"/>
      </w:pPr>
      <w:r>
        <w:t xml:space="preserve">             -  wykucie z muru ościeżnic drzwiowych  </w:t>
      </w:r>
    </w:p>
    <w:p w:rsidR="00D4181D" w:rsidRDefault="00D4181D" w:rsidP="00D4181D">
      <w:pPr>
        <w:ind w:left="426" w:right="40" w:hanging="427"/>
      </w:pPr>
      <w:r>
        <w:t xml:space="preserve">             -  wykonanie ścianek działowych grub. 12 cm</w:t>
      </w:r>
    </w:p>
    <w:p w:rsidR="00D4181D" w:rsidRDefault="00D4181D" w:rsidP="00D4181D">
      <w:pPr>
        <w:ind w:left="426" w:right="40" w:hanging="427"/>
      </w:pPr>
      <w:r>
        <w:t xml:space="preserve">             -  ułożenie nadproży prefabrykowanych</w:t>
      </w:r>
    </w:p>
    <w:p w:rsidR="00D4181D" w:rsidRDefault="00D4181D" w:rsidP="00D4181D">
      <w:pPr>
        <w:ind w:left="426" w:right="40" w:hanging="427"/>
      </w:pPr>
      <w:r>
        <w:t xml:space="preserve">           ● montaż stolarki drzwiowej</w:t>
      </w:r>
    </w:p>
    <w:p w:rsidR="00D4181D" w:rsidRDefault="00D4181D" w:rsidP="00D4181D">
      <w:pPr>
        <w:ind w:left="426" w:right="40" w:hanging="427"/>
      </w:pPr>
      <w:r>
        <w:t xml:space="preserve">           ● wykonanie i uzupełnienie tynków , ułożenie gładzi gipsowej, licowanie ścian płytkami, malowanie ścian, </w:t>
      </w:r>
    </w:p>
    <w:p w:rsidR="00D4181D" w:rsidRDefault="00D4181D" w:rsidP="00D4181D">
      <w:pPr>
        <w:ind w:left="426" w:right="40" w:hanging="427"/>
      </w:pPr>
      <w:r>
        <w:t xml:space="preserve">              sufitów</w:t>
      </w:r>
    </w:p>
    <w:p w:rsidR="00D4181D" w:rsidRDefault="00D4181D" w:rsidP="00D4181D">
      <w:pPr>
        <w:ind w:left="426" w:right="40" w:hanging="427"/>
        <w:rPr>
          <w:b/>
        </w:rPr>
      </w:pPr>
      <w:r>
        <w:t xml:space="preserve">         </w:t>
      </w:r>
      <w:r w:rsidRPr="00BB28D8">
        <w:rPr>
          <w:b/>
        </w:rPr>
        <w:t>Zamawiający dopuszcza możliwość rezygnacji z okładzin stropów płytami gipsowo-kartonowymi na podwójnym ruszcie metalowym na rzecz ułożenia dwukrotnej gładzi gipsowej i malowania</w:t>
      </w:r>
    </w:p>
    <w:p w:rsidR="00D4181D" w:rsidRDefault="00D4181D" w:rsidP="00D4181D">
      <w:pPr>
        <w:ind w:left="426" w:right="40" w:hanging="427"/>
      </w:pPr>
      <w:r>
        <w:rPr>
          <w:b/>
        </w:rPr>
        <w:t xml:space="preserve">           ● </w:t>
      </w:r>
      <w:r w:rsidRPr="00BB28D8">
        <w:t>wykonanie posadzki</w:t>
      </w:r>
    </w:p>
    <w:p w:rsidR="00D4181D" w:rsidRPr="00BB28D8" w:rsidRDefault="00D4181D" w:rsidP="00D4181D">
      <w:pPr>
        <w:ind w:left="426" w:right="40" w:hanging="427"/>
      </w:pPr>
      <w:r w:rsidRPr="00BB28D8">
        <w:t xml:space="preserve">              -  wykonanie izolacji</w:t>
      </w:r>
    </w:p>
    <w:p w:rsidR="00D4181D" w:rsidRPr="00BB28D8" w:rsidRDefault="00D4181D" w:rsidP="00D4181D">
      <w:pPr>
        <w:ind w:left="426" w:right="40" w:hanging="427"/>
      </w:pPr>
      <w:r w:rsidRPr="00BB28D8">
        <w:t xml:space="preserve">              -  ułożenie płytek</w:t>
      </w:r>
    </w:p>
    <w:p w:rsidR="00D4181D" w:rsidRDefault="00D4181D" w:rsidP="00D4181D">
      <w:pPr>
        <w:ind w:left="426" w:right="40" w:hanging="427"/>
      </w:pPr>
      <w:r>
        <w:t xml:space="preserve">       BRANŻA SANITARNA </w:t>
      </w:r>
    </w:p>
    <w:p w:rsidR="00D4181D" w:rsidRDefault="00D4181D" w:rsidP="00D4181D">
      <w:pPr>
        <w:ind w:left="426" w:right="40" w:hanging="427"/>
      </w:pPr>
      <w:r>
        <w:t xml:space="preserve">           ● wykonanie instalacji CO  - wymiana starych grzejników na nowe</w:t>
      </w:r>
    </w:p>
    <w:p w:rsidR="00D4181D" w:rsidRDefault="00D4181D" w:rsidP="00D4181D">
      <w:pPr>
        <w:ind w:left="426" w:right="40" w:hanging="427"/>
      </w:pPr>
      <w:r>
        <w:t xml:space="preserve">           ● wykonanie nowej instalacji wodociągowej na zimną i ciepłą wodę</w:t>
      </w:r>
    </w:p>
    <w:p w:rsidR="00D4181D" w:rsidRDefault="00D4181D" w:rsidP="00D4181D">
      <w:pPr>
        <w:ind w:left="426" w:right="40" w:hanging="427"/>
      </w:pPr>
      <w:r>
        <w:t xml:space="preserve">         </w:t>
      </w:r>
      <w:r w:rsidR="00A3666E">
        <w:t xml:space="preserve"> </w:t>
      </w:r>
      <w:r>
        <w:t xml:space="preserve"> ● wykonanie wentylacji mechanicznej</w:t>
      </w:r>
    </w:p>
    <w:p w:rsidR="00D4181D" w:rsidRDefault="00D4181D" w:rsidP="00D4181D">
      <w:pPr>
        <w:ind w:left="426" w:right="40" w:hanging="427"/>
      </w:pPr>
      <w:r>
        <w:t xml:space="preserve">         </w:t>
      </w:r>
      <w:r w:rsidR="00A3666E">
        <w:t xml:space="preserve"> </w:t>
      </w:r>
      <w:r>
        <w:t xml:space="preserve"> ● wykonanie nowej kanalizacji sanitarnej</w:t>
      </w:r>
    </w:p>
    <w:p w:rsidR="00D4181D" w:rsidRDefault="00D4181D" w:rsidP="00D4181D">
      <w:pPr>
        <w:ind w:left="426" w:right="40" w:hanging="427"/>
      </w:pPr>
      <w:r>
        <w:t xml:space="preserve">       BRANŻA ELEKTRYCZNA</w:t>
      </w:r>
    </w:p>
    <w:p w:rsidR="00D4181D" w:rsidRDefault="00D4181D" w:rsidP="00D4181D">
      <w:pPr>
        <w:ind w:left="426" w:right="40" w:hanging="427"/>
      </w:pPr>
      <w:r>
        <w:t xml:space="preserve">          ● demontaż starych opraw oświetleniowych</w:t>
      </w:r>
    </w:p>
    <w:p w:rsidR="00D4181D" w:rsidRDefault="00D4181D" w:rsidP="00D4181D">
      <w:pPr>
        <w:ind w:left="426" w:right="40" w:hanging="427"/>
      </w:pPr>
      <w:r>
        <w:t xml:space="preserve">          ● montaż nowych opraw oświetleniowych  z niezbędnym oprzyrządowaniem</w:t>
      </w:r>
    </w:p>
    <w:p w:rsidR="00D4181D" w:rsidRDefault="00D4181D" w:rsidP="00D4181D">
      <w:pPr>
        <w:ind w:left="426" w:right="40" w:hanging="427"/>
      </w:pPr>
      <w:r>
        <w:t xml:space="preserve">          ● instalacja czujników ruchu </w:t>
      </w:r>
    </w:p>
    <w:p w:rsidR="00A3666E" w:rsidRDefault="00D4181D" w:rsidP="00D4181D">
      <w:pPr>
        <w:ind w:right="40"/>
      </w:pPr>
      <w:r>
        <w:t xml:space="preserve">          ● instalacja nowych gniazd wtyczkowych , łączników i przycisków jednobiegunowych </w:t>
      </w:r>
    </w:p>
    <w:p w:rsidR="00A3666E" w:rsidRDefault="00A3666E" w:rsidP="00D4181D">
      <w:pPr>
        <w:ind w:right="40"/>
      </w:pPr>
    </w:p>
    <w:p w:rsidR="00A3666E" w:rsidRDefault="00A3666E" w:rsidP="00D4181D">
      <w:pPr>
        <w:ind w:right="40"/>
      </w:pPr>
    </w:p>
    <w:p w:rsidR="00A3666E" w:rsidRDefault="00A3666E" w:rsidP="00D4181D">
      <w:pPr>
        <w:ind w:right="40"/>
      </w:pPr>
    </w:p>
    <w:p w:rsidR="0004612C" w:rsidRDefault="0004612C" w:rsidP="00A3666E">
      <w:pPr>
        <w:ind w:right="40"/>
      </w:pPr>
      <w:r>
        <w:t xml:space="preserve">4. </w:t>
      </w:r>
      <w:r w:rsidR="00F6461E">
        <w:t xml:space="preserve"> </w:t>
      </w:r>
      <w:r w:rsidR="00A3666E">
        <w:t xml:space="preserve">Elementami </w:t>
      </w:r>
      <w:r w:rsidR="009A447E">
        <w:t xml:space="preserve">składowymi przedmiotu zamówienia są także wszelkie roboty i usługi „towarzyszące" realizacji </w:t>
      </w:r>
      <w:r>
        <w:t xml:space="preserve">  </w:t>
      </w:r>
    </w:p>
    <w:p w:rsidR="0050622B" w:rsidRDefault="0004612C" w:rsidP="0004612C">
      <w:pPr>
        <w:ind w:right="40"/>
      </w:pPr>
      <w:r>
        <w:t xml:space="preserve">    </w:t>
      </w:r>
      <w:r w:rsidR="00F6461E">
        <w:t xml:space="preserve"> </w:t>
      </w:r>
      <w:r>
        <w:t xml:space="preserve"> </w:t>
      </w:r>
      <w:r w:rsidR="009A447E">
        <w:t xml:space="preserve">robót, o których mowa w Opisie przedmiotu zamówienia w szczególności: </w:t>
      </w:r>
      <w:r w:rsidR="00A3666E">
        <w:t xml:space="preserve"> </w:t>
      </w:r>
      <w:r>
        <w:t xml:space="preserve"> </w:t>
      </w:r>
    </w:p>
    <w:p w:rsidR="0050622B" w:rsidRDefault="0050622B" w:rsidP="00A3666E">
      <w:pPr>
        <w:ind w:right="40"/>
      </w:pPr>
      <w:r>
        <w:t xml:space="preserve">     </w:t>
      </w:r>
      <w:r w:rsidR="00F6461E">
        <w:t xml:space="preserve"> </w:t>
      </w:r>
      <w:r w:rsidR="009A447E">
        <w:t xml:space="preserve">ubezpieczenia budowy, wszelkich robót przygotowawczych, porządkowych, zabezpieczenia placu budowy, </w:t>
      </w:r>
    </w:p>
    <w:p w:rsidR="00A3666E" w:rsidRDefault="0050622B" w:rsidP="00A3666E">
      <w:pPr>
        <w:ind w:right="40"/>
      </w:pPr>
      <w:r>
        <w:t xml:space="preserve">    </w:t>
      </w:r>
      <w:r w:rsidR="00F6461E">
        <w:t xml:space="preserve"> </w:t>
      </w:r>
      <w:r>
        <w:t xml:space="preserve"> </w:t>
      </w:r>
      <w:r w:rsidR="009A447E">
        <w:t xml:space="preserve">utrzymania zaplecza budowy,  </w:t>
      </w:r>
      <w:r w:rsidR="00A3666E">
        <w:t xml:space="preserve">  wszystkie </w:t>
      </w:r>
      <w:r w:rsidR="009A447E">
        <w:t xml:space="preserve">koszty wywozu/przewozu materiałów pochodzących z </w:t>
      </w:r>
      <w:r>
        <w:t xml:space="preserve"> </w:t>
      </w:r>
      <w:r w:rsidR="009A447E">
        <w:t xml:space="preserve"> wykopów i </w:t>
      </w:r>
    </w:p>
    <w:p w:rsidR="009A447E" w:rsidRDefault="00A3666E" w:rsidP="00A3666E">
      <w:pPr>
        <w:ind w:right="40"/>
      </w:pPr>
      <w:r>
        <w:t xml:space="preserve">     </w:t>
      </w:r>
      <w:r w:rsidR="009A447E">
        <w:t xml:space="preserve">utylizacji odpadów. Cena musi </w:t>
      </w:r>
      <w:r>
        <w:t xml:space="preserve">uwzględniać wszystkie poniesione koszty , </w:t>
      </w:r>
      <w:r w:rsidR="009A447E">
        <w:t>a także</w:t>
      </w:r>
      <w:r>
        <w:t xml:space="preserve"> obowiązujący </w:t>
      </w:r>
      <w:r w:rsidR="009A447E">
        <w:t xml:space="preserve"> podatek VAT. </w:t>
      </w:r>
    </w:p>
    <w:p w:rsidR="0050622B" w:rsidRDefault="00F6461E" w:rsidP="0050622B">
      <w:pPr>
        <w:ind w:right="40"/>
      </w:pPr>
      <w:r>
        <w:t xml:space="preserve"> </w:t>
      </w:r>
      <w:r w:rsidR="0050622B">
        <w:t xml:space="preserve">5. </w:t>
      </w:r>
      <w:r>
        <w:t xml:space="preserve"> </w:t>
      </w:r>
      <w:r w:rsidR="009A447E">
        <w:t xml:space="preserve">Całość robót należy wykonać zgodnie ze sztuką budowlaną, z obowiązującymi przepisami, normami oraz na </w:t>
      </w:r>
    </w:p>
    <w:p w:rsidR="009A447E" w:rsidRDefault="0050622B" w:rsidP="0050622B">
      <w:pPr>
        <w:ind w:right="40"/>
      </w:pPr>
      <w:r>
        <w:t xml:space="preserve">    </w:t>
      </w:r>
      <w:r w:rsidR="00F6461E">
        <w:t xml:space="preserve">  </w:t>
      </w:r>
      <w:r w:rsidR="009A447E">
        <w:t xml:space="preserve">ustalonych niniejszą specyfikacją warunkach.  </w:t>
      </w:r>
    </w:p>
    <w:p w:rsidR="0050622B" w:rsidRDefault="00F6461E" w:rsidP="0050622B">
      <w:pPr>
        <w:spacing w:after="0"/>
        <w:ind w:right="40"/>
      </w:pPr>
      <w:r>
        <w:t xml:space="preserve"> </w:t>
      </w:r>
      <w:r w:rsidR="0050622B">
        <w:t xml:space="preserve">6. </w:t>
      </w:r>
      <w:r>
        <w:t xml:space="preserve"> </w:t>
      </w:r>
      <w:r w:rsidR="009A447E">
        <w:t xml:space="preserve">Kierownik budowy jest zobowiązany do sporządzenia planu bezpieczeństwa i ochrony zdrowia realizowanego </w:t>
      </w:r>
    </w:p>
    <w:p w:rsidR="009A447E" w:rsidRDefault="0050622B" w:rsidP="0050622B">
      <w:pPr>
        <w:spacing w:after="0"/>
        <w:ind w:right="40"/>
      </w:pPr>
      <w:r>
        <w:t xml:space="preserve">   </w:t>
      </w:r>
      <w:r w:rsidR="00F6461E">
        <w:t xml:space="preserve">  </w:t>
      </w:r>
      <w:r>
        <w:t xml:space="preserve"> </w:t>
      </w:r>
      <w:r w:rsidR="009A447E">
        <w:t xml:space="preserve">zadania. </w:t>
      </w:r>
    </w:p>
    <w:p w:rsidR="0050622B" w:rsidRDefault="0050622B" w:rsidP="009A447E">
      <w:pPr>
        <w:spacing w:after="5" w:line="259" w:lineRule="auto"/>
        <w:ind w:left="274" w:right="305"/>
        <w:jc w:val="center"/>
        <w:rPr>
          <w:b/>
        </w:rPr>
      </w:pPr>
    </w:p>
    <w:p w:rsidR="009A447E" w:rsidRPr="00042965" w:rsidRDefault="009A447E" w:rsidP="009A447E">
      <w:pPr>
        <w:spacing w:after="5" w:line="259" w:lineRule="auto"/>
        <w:ind w:left="274" w:right="305"/>
        <w:jc w:val="center"/>
        <w:rPr>
          <w:b/>
          <w:color w:val="auto"/>
        </w:rPr>
      </w:pPr>
      <w:r w:rsidRPr="00042965">
        <w:rPr>
          <w:b/>
          <w:color w:val="auto"/>
        </w:rPr>
        <w:t>§ 2</w:t>
      </w:r>
      <w:r w:rsidRPr="00042965">
        <w:rPr>
          <w:color w:val="auto"/>
        </w:rPr>
        <w:t xml:space="preserve"> </w:t>
      </w:r>
      <w:r w:rsidRPr="00042965">
        <w:rPr>
          <w:b/>
          <w:color w:val="auto"/>
        </w:rPr>
        <w:t xml:space="preserve">Termin realizacji umowy </w:t>
      </w:r>
    </w:p>
    <w:p w:rsidR="00292B79" w:rsidRPr="00042965" w:rsidRDefault="00292B79" w:rsidP="009A447E">
      <w:pPr>
        <w:spacing w:after="5" w:line="259" w:lineRule="auto"/>
        <w:ind w:left="274" w:right="305"/>
        <w:jc w:val="center"/>
        <w:rPr>
          <w:color w:val="auto"/>
        </w:rPr>
      </w:pPr>
    </w:p>
    <w:p w:rsidR="009A447E" w:rsidRDefault="009A447E" w:rsidP="009A447E">
      <w:pPr>
        <w:ind w:left="9" w:right="40"/>
        <w:rPr>
          <w:b/>
        </w:rPr>
      </w:pPr>
      <w:r>
        <w:t xml:space="preserve">Termin wykonania zamówienia: </w:t>
      </w:r>
      <w:r>
        <w:rPr>
          <w:b/>
        </w:rPr>
        <w:t xml:space="preserve"> </w:t>
      </w:r>
      <w:r w:rsidR="00A3666E">
        <w:rPr>
          <w:b/>
          <w:sz w:val="24"/>
          <w:szCs w:val="24"/>
        </w:rPr>
        <w:t xml:space="preserve">  15 grudzień</w:t>
      </w:r>
      <w:r w:rsidR="00F6461E">
        <w:rPr>
          <w:b/>
          <w:sz w:val="24"/>
          <w:szCs w:val="24"/>
        </w:rPr>
        <w:t xml:space="preserve"> 2022</w:t>
      </w:r>
      <w:r w:rsidR="00042965">
        <w:rPr>
          <w:b/>
          <w:sz w:val="24"/>
          <w:szCs w:val="24"/>
        </w:rPr>
        <w:t xml:space="preserve"> rok</w:t>
      </w:r>
      <w:r>
        <w:t>.</w:t>
      </w:r>
      <w:r>
        <w:rPr>
          <w:b/>
        </w:rPr>
        <w:t xml:space="preserve"> </w:t>
      </w:r>
    </w:p>
    <w:p w:rsidR="009A447E" w:rsidRDefault="009A447E" w:rsidP="009A447E">
      <w:pPr>
        <w:ind w:left="9" w:right="40"/>
      </w:pPr>
    </w:p>
    <w:p w:rsidR="009A447E" w:rsidRDefault="00042965" w:rsidP="00042965">
      <w:pPr>
        <w:pStyle w:val="Nagwek2"/>
        <w:ind w:left="274" w:right="305"/>
        <w:jc w:val="both"/>
      </w:pPr>
      <w:r>
        <w:t xml:space="preserve">                                                                    </w:t>
      </w:r>
      <w:r w:rsidR="009A447E">
        <w:t xml:space="preserve">§ 3 Obowiązki Wykonawcy </w:t>
      </w:r>
    </w:p>
    <w:p w:rsidR="00A3666E" w:rsidRPr="00A3666E" w:rsidRDefault="00A3666E" w:rsidP="00A3666E"/>
    <w:p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t>i doprowadzenia do stanu poprzedniego.</w:t>
      </w:r>
      <w:r>
        <w:rPr>
          <w:b/>
        </w:rPr>
        <w:t xml:space="preserve"> </w:t>
      </w:r>
    </w:p>
    <w:p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rsidR="000B5D5D" w:rsidRDefault="00A3666E" w:rsidP="00A3666E">
      <w:pPr>
        <w:spacing w:after="0" w:line="276" w:lineRule="auto"/>
        <w:ind w:left="0" w:firstLine="0"/>
      </w:pPr>
      <w:r>
        <w:t xml:space="preserve"> 6</w:t>
      </w:r>
      <w:r w:rsidR="000B5D5D">
        <w:t xml:space="preserve">.   </w:t>
      </w:r>
      <w:r w:rsidR="009A447E">
        <w:t xml:space="preserve">Wykonawca będzie składował i usuwał z terenu budowy wszelkie urządzenia pomocnicze, zbędne materiały, </w:t>
      </w:r>
    </w:p>
    <w:p w:rsidR="00A3666E" w:rsidRDefault="000B5D5D" w:rsidP="00A3666E">
      <w:pPr>
        <w:ind w:right="40"/>
      </w:pPr>
      <w:r>
        <w:t xml:space="preserve">         </w:t>
      </w:r>
      <w:r w:rsidR="009A447E">
        <w:t>odpady, śmieci oraz niepotrzebne urządzenia prowizoryczne.</w:t>
      </w:r>
      <w:r w:rsidR="009A447E">
        <w:rPr>
          <w:b/>
        </w:rPr>
        <w:t xml:space="preserve"> </w:t>
      </w:r>
    </w:p>
    <w:p w:rsidR="000B5D5D" w:rsidRDefault="00A3666E" w:rsidP="00A3666E">
      <w:pPr>
        <w:ind w:right="40"/>
      </w:pPr>
      <w:r>
        <w:t xml:space="preserve"> 7</w:t>
      </w:r>
      <w:r w:rsidR="000B5D5D">
        <w:t xml:space="preserve">.  </w:t>
      </w:r>
      <w:r w:rsidR="009A447E">
        <w:t xml:space="preserve">Po zakończeniu robót Wykonawca zobowiązany jest uporządkować teren budowy i przekazać </w:t>
      </w:r>
    </w:p>
    <w:p w:rsidR="009A447E" w:rsidRDefault="000B5D5D" w:rsidP="000B5D5D">
      <w:pPr>
        <w:ind w:right="40"/>
      </w:pPr>
      <w:r>
        <w:t xml:space="preserve">        </w:t>
      </w:r>
      <w:r w:rsidR="009A447E">
        <w:t>Zamawiającemu w terminie ustalonym na końcowy odbiór robót.</w:t>
      </w:r>
      <w:r w:rsidR="009A447E">
        <w:rPr>
          <w:b/>
        </w:rPr>
        <w:t xml:space="preserve"> </w:t>
      </w:r>
    </w:p>
    <w:p w:rsidR="000B5D5D" w:rsidRDefault="00A3666E" w:rsidP="000B5D5D">
      <w:pPr>
        <w:ind w:right="40"/>
      </w:pPr>
      <w:r>
        <w:t xml:space="preserve"> 8</w:t>
      </w:r>
      <w:r w:rsidR="000B5D5D">
        <w:t xml:space="preserve">.  </w:t>
      </w:r>
      <w:r w:rsidR="009A447E">
        <w:t xml:space="preserve">Wykonawca zobowiązuje się wykonać przedmiot umowy z materiałów własnych, dopuszczonych do obrotu i </w:t>
      </w:r>
    </w:p>
    <w:p w:rsidR="000B5D5D" w:rsidRDefault="000B5D5D" w:rsidP="000B5D5D">
      <w:pPr>
        <w:ind w:right="40"/>
      </w:pPr>
      <w:r>
        <w:t xml:space="preserve">        </w:t>
      </w:r>
      <w:r w:rsidR="009A447E">
        <w:t xml:space="preserve">powszechnego stosowania w budownictwie zgodnych z kryteriami technicznymi określonymi na podstawie </w:t>
      </w:r>
      <w:r>
        <w:t xml:space="preserve">  </w:t>
      </w:r>
    </w:p>
    <w:p w:rsidR="009A447E" w:rsidRDefault="000B5D5D" w:rsidP="000B5D5D">
      <w:pPr>
        <w:ind w:right="40"/>
      </w:pPr>
      <w:r>
        <w:t xml:space="preserve">        </w:t>
      </w:r>
      <w:r w:rsidR="009A447E">
        <w:t>PN i aprobat technicznych, zgodnie ze specyfikacją istotnych warunków zamówienia.</w:t>
      </w:r>
      <w:r w:rsidR="009A447E">
        <w:rPr>
          <w:b/>
        </w:rPr>
        <w:t xml:space="preserve"> </w:t>
      </w:r>
    </w:p>
    <w:p w:rsidR="000B5D5D" w:rsidRDefault="00A3666E" w:rsidP="000B5D5D">
      <w:pPr>
        <w:ind w:right="40"/>
      </w:pPr>
      <w:r>
        <w:t xml:space="preserve"> 9</w:t>
      </w:r>
      <w:r w:rsidR="000B5D5D">
        <w:t xml:space="preserve">.  </w:t>
      </w:r>
      <w:r w:rsidR="009A447E">
        <w:t xml:space="preserve">Materiały Wykonawcy powinny odpowiadać co do jakości wymogom wyrobów dopuszczonych do obrotu i </w:t>
      </w:r>
    </w:p>
    <w:p w:rsidR="000B5D5D" w:rsidRDefault="000B5D5D" w:rsidP="000B5D5D">
      <w:pPr>
        <w:ind w:right="40"/>
      </w:pPr>
      <w:r>
        <w:t xml:space="preserve">        </w:t>
      </w:r>
      <w:r w:rsidR="009A447E">
        <w:t xml:space="preserve">stosowania określonych w art. 10 ustawy Prawo budowlane. W przypadku zmiany rodzaju materiałów, </w:t>
      </w:r>
    </w:p>
    <w:p w:rsidR="009A447E" w:rsidRDefault="000B5D5D" w:rsidP="000B5D5D">
      <w:pPr>
        <w:ind w:right="40"/>
      </w:pPr>
      <w:r>
        <w:t xml:space="preserve">         </w:t>
      </w:r>
      <w:r w:rsidR="009A447E">
        <w:t>Wykonawca musi uzyskać zgodę Zamawiającego.</w:t>
      </w:r>
      <w:r w:rsidR="009A447E">
        <w:rPr>
          <w:b/>
        </w:rPr>
        <w:t xml:space="preserve"> </w:t>
      </w:r>
    </w:p>
    <w:p w:rsidR="000B5D5D" w:rsidRDefault="00A3666E" w:rsidP="000B5D5D">
      <w:pPr>
        <w:ind w:right="40"/>
      </w:pPr>
      <w:r>
        <w:t xml:space="preserve"> 10</w:t>
      </w:r>
      <w:r w:rsidR="000B5D5D">
        <w:t xml:space="preserve">.   </w:t>
      </w:r>
      <w:r w:rsidR="009A447E">
        <w:t xml:space="preserve">Całość robót należy wykonać zgodnie ze sztuką budowlaną, z obowiązującymi przepisami, normami  oraz na </w:t>
      </w:r>
      <w:r w:rsidR="000B5D5D">
        <w:t xml:space="preserve">  </w:t>
      </w:r>
    </w:p>
    <w:p w:rsidR="009A447E" w:rsidRDefault="000B5D5D" w:rsidP="000B5D5D">
      <w:pPr>
        <w:ind w:right="40"/>
      </w:pPr>
      <w:r>
        <w:t xml:space="preserve">         </w:t>
      </w:r>
      <w:r w:rsidR="009A447E">
        <w:t xml:space="preserve">ustalonych warunkach. </w:t>
      </w:r>
      <w:r w:rsidR="009A447E">
        <w:rPr>
          <w:b/>
        </w:rPr>
        <w:t xml:space="preserve"> </w:t>
      </w:r>
    </w:p>
    <w:p w:rsidR="000B5D5D" w:rsidRDefault="00A3666E" w:rsidP="000B5D5D">
      <w:pPr>
        <w:spacing w:after="0"/>
        <w:ind w:right="40"/>
      </w:pPr>
      <w:r>
        <w:t xml:space="preserve"> 11</w:t>
      </w:r>
      <w:r w:rsidR="000B5D5D">
        <w:t xml:space="preserve">.  </w:t>
      </w:r>
      <w:r w:rsidR="009A447E">
        <w:t xml:space="preserve">Zobowiązuje się Wykonawcę do stosowania materiałów dopuszczonych do obrotu i stosowania  w </w:t>
      </w:r>
      <w:r w:rsidR="000B5D5D">
        <w:t xml:space="preserve"> </w:t>
      </w:r>
    </w:p>
    <w:p w:rsidR="000B5D5D" w:rsidRDefault="000B5D5D" w:rsidP="000B5D5D">
      <w:pPr>
        <w:spacing w:after="0"/>
        <w:ind w:right="40"/>
      </w:pPr>
      <w:r>
        <w:t xml:space="preserve">         </w:t>
      </w:r>
      <w:r w:rsidR="009A447E">
        <w:t xml:space="preserve">budownictwie zgodnych z deklaracją właściwości użytkowych i kryteriami technicznymi określonymi w PN </w:t>
      </w:r>
      <w:r>
        <w:t xml:space="preserve"> </w:t>
      </w:r>
    </w:p>
    <w:p w:rsidR="000B5D5D" w:rsidRDefault="000B5D5D" w:rsidP="000B5D5D">
      <w:pPr>
        <w:spacing w:after="0"/>
        <w:ind w:right="40"/>
      </w:pPr>
      <w:r>
        <w:t xml:space="preserve">         </w:t>
      </w:r>
      <w:r w:rsidR="009A447E">
        <w:t xml:space="preserve">wyrobu i aprobatach technicznych. Po zakończeniu budowy należy przedstawić certyfikaty  i świadectwa </w:t>
      </w:r>
      <w:r>
        <w:t xml:space="preserve"> </w:t>
      </w:r>
    </w:p>
    <w:p w:rsidR="009A447E" w:rsidRPr="0077177F" w:rsidRDefault="000B5D5D" w:rsidP="000B5D5D">
      <w:pPr>
        <w:spacing w:after="0"/>
        <w:ind w:right="40"/>
      </w:pPr>
      <w:r>
        <w:t xml:space="preserve">         </w:t>
      </w:r>
      <w:r w:rsidR="009A447E">
        <w:t xml:space="preserve">jakości, atesty lub równoważne na wbudowane materiały budowlane. </w:t>
      </w:r>
      <w:r w:rsidR="009A447E">
        <w:rPr>
          <w:b/>
        </w:rPr>
        <w:t xml:space="preserve"> </w:t>
      </w:r>
    </w:p>
    <w:p w:rsidR="0077177F" w:rsidRPr="0077264B" w:rsidRDefault="000B5D5D" w:rsidP="000B5D5D">
      <w:pPr>
        <w:spacing w:after="0"/>
        <w:ind w:right="40"/>
      </w:pPr>
      <w:r>
        <w:t xml:space="preserve"> </w:t>
      </w:r>
      <w:r w:rsidR="00A3666E">
        <w:t xml:space="preserve"> </w:t>
      </w:r>
    </w:p>
    <w:p w:rsidR="009A447E" w:rsidRPr="0077264B" w:rsidRDefault="009A447E" w:rsidP="009A447E">
      <w:pPr>
        <w:spacing w:after="0"/>
        <w:ind w:left="437" w:right="40" w:firstLine="0"/>
      </w:pPr>
    </w:p>
    <w:p w:rsidR="00A3666E" w:rsidRDefault="009A447E" w:rsidP="009A447E">
      <w:pPr>
        <w:spacing w:after="0"/>
        <w:ind w:left="437" w:right="40" w:firstLine="0"/>
        <w:rPr>
          <w:b/>
        </w:rPr>
      </w:pPr>
      <w:r>
        <w:rPr>
          <w:b/>
        </w:rPr>
        <w:t xml:space="preserve">                                                                                </w:t>
      </w:r>
    </w:p>
    <w:p w:rsidR="00A3666E" w:rsidRDefault="00A3666E" w:rsidP="009A447E">
      <w:pPr>
        <w:spacing w:after="0"/>
        <w:ind w:left="437" w:right="40" w:firstLine="0"/>
        <w:rPr>
          <w:b/>
        </w:rPr>
      </w:pPr>
      <w:r>
        <w:rPr>
          <w:b/>
        </w:rPr>
        <w:lastRenderedPageBreak/>
        <w:t xml:space="preserve">                                          </w:t>
      </w:r>
    </w:p>
    <w:p w:rsidR="009A447E" w:rsidRDefault="00A3666E" w:rsidP="009A447E">
      <w:pPr>
        <w:spacing w:after="0"/>
        <w:ind w:left="437" w:right="40" w:firstLine="0"/>
      </w:pPr>
      <w:r>
        <w:rPr>
          <w:b/>
        </w:rPr>
        <w:t xml:space="preserve">                                                                                    </w:t>
      </w:r>
      <w:r w:rsidR="009A447E">
        <w:rPr>
          <w:b/>
        </w:rPr>
        <w:t xml:space="preserve">    § 4</w:t>
      </w:r>
      <w:r w:rsidR="009A447E">
        <w:t xml:space="preserve"> </w:t>
      </w:r>
    </w:p>
    <w:p w:rsidR="009A447E" w:rsidRDefault="009A447E" w:rsidP="009A447E">
      <w:pPr>
        <w:pStyle w:val="Nagwek2"/>
        <w:ind w:left="274" w:right="305"/>
        <w:rPr>
          <w:color w:val="auto"/>
        </w:rPr>
      </w:pPr>
      <w:r w:rsidRPr="002947BD">
        <w:rPr>
          <w:color w:val="auto"/>
        </w:rPr>
        <w:t xml:space="preserve">Podwykonawcy </w:t>
      </w:r>
    </w:p>
    <w:p w:rsidR="00A3666E" w:rsidRPr="00A3666E" w:rsidRDefault="00A3666E" w:rsidP="00A3666E"/>
    <w:p w:rsidR="009A447E" w:rsidRDefault="009A447E" w:rsidP="009A447E">
      <w:pPr>
        <w:numPr>
          <w:ilvl w:val="0"/>
          <w:numId w:val="35"/>
        </w:numPr>
        <w:ind w:right="40" w:hanging="427"/>
      </w:pPr>
      <w:r w:rsidRPr="002947BD">
        <w:rPr>
          <w:color w:val="auto"/>
        </w:rPr>
        <w:t xml:space="preserve">Wykonawca może powierzyć wykonanie części zamówienia </w:t>
      </w:r>
      <w:r>
        <w:t xml:space="preserve">podwykonawcy, przy czym powierzenie wykonania części zamówienia podwykonawcom nie zwalnia wykonawcy z odpowiedzialności za należyte wykonanie tego zamówienia.  </w:t>
      </w:r>
    </w:p>
    <w:p w:rsidR="009A447E" w:rsidRDefault="009A447E" w:rsidP="009A447E">
      <w:pPr>
        <w:numPr>
          <w:ilvl w:val="0"/>
          <w:numId w:val="35"/>
        </w:numPr>
        <w:spacing w:after="5" w:line="249" w:lineRule="auto"/>
        <w:ind w:right="40" w:hanging="427"/>
      </w:pPr>
      <w:r w:rsidRPr="00A3666E">
        <w:rPr>
          <w:b/>
          <w:i/>
        </w:rPr>
        <w:t>Przedmiot umowy Wykonawca wykona sam</w:t>
      </w:r>
      <w:r>
        <w:rPr>
          <w:i/>
        </w:rPr>
        <w:t>/</w:t>
      </w:r>
      <w:r w:rsidRPr="00A3666E">
        <w:rPr>
          <w:i/>
          <w:strike/>
        </w:rPr>
        <w:t>część zamówienia Wykonawca powierzy podwykonawcom</w:t>
      </w:r>
      <w:r>
        <w:t xml:space="preserve">.  </w:t>
      </w:r>
    </w:p>
    <w:p w:rsidR="009A447E" w:rsidRDefault="009A447E" w:rsidP="009A447E">
      <w:pPr>
        <w:numPr>
          <w:ilvl w:val="0"/>
          <w:numId w:val="35"/>
        </w:numPr>
        <w:ind w:right="40" w:hanging="427"/>
      </w:pPr>
      <w:r>
        <w:t xml:space="preserve">Przed przystąpieniem do wykonania zamówienia wykonawca zobowiązany jest do podania, o ile są już znane, nazwy, dane kontaktowe oraz przedstawicieli  podwykonawców zaangażowanych w roboty budowlane.  </w:t>
      </w:r>
    </w:p>
    <w:p w:rsidR="009A447E" w:rsidRDefault="009A447E" w:rsidP="009A447E">
      <w:pPr>
        <w:numPr>
          <w:ilvl w:val="0"/>
          <w:numId w:val="35"/>
        </w:numPr>
        <w:ind w:right="40" w:hanging="427"/>
      </w:pPr>
      <w:r>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rsidR="009A447E" w:rsidRDefault="009A447E" w:rsidP="009A447E">
      <w:pPr>
        <w:numPr>
          <w:ilvl w:val="1"/>
          <w:numId w:val="35"/>
        </w:numPr>
        <w:ind w:left="723" w:right="40" w:hanging="281"/>
      </w:pPr>
      <w:r>
        <w:t xml:space="preserve">nie spełnia wymagań określonych w dokumentach zamówienia, </w:t>
      </w:r>
    </w:p>
    <w:p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rsidR="009A447E" w:rsidRDefault="009A447E" w:rsidP="009A447E">
      <w:pPr>
        <w:numPr>
          <w:ilvl w:val="1"/>
          <w:numId w:val="35"/>
        </w:numPr>
        <w:ind w:left="723" w:right="40" w:hanging="281"/>
      </w:pPr>
      <w:r>
        <w:t xml:space="preserve">nie zawiera terminu zakończenia przez Podwykonawcę realizacji robót wynikających z przedmiotu umowy o podwykonawstwo, </w:t>
      </w:r>
    </w:p>
    <w:p w:rsidR="009A447E" w:rsidRDefault="009A447E" w:rsidP="009A447E">
      <w:pPr>
        <w:numPr>
          <w:ilvl w:val="1"/>
          <w:numId w:val="35"/>
        </w:numPr>
        <w:ind w:left="723" w:right="40" w:hanging="281"/>
      </w:pPr>
      <w:r>
        <w:t xml:space="preserve">nie zawiera zestawienia robót będących przedmiotem umowy o podwykonawstwo,  </w:t>
      </w:r>
    </w:p>
    <w:p w:rsidR="009A447E" w:rsidRDefault="009A447E" w:rsidP="009A447E">
      <w:pPr>
        <w:numPr>
          <w:ilvl w:val="1"/>
          <w:numId w:val="35"/>
        </w:numPr>
        <w:ind w:left="723" w:right="40" w:hanging="281"/>
      </w:pPr>
      <w:r>
        <w:t xml:space="preserve">nie zawiera danych kontaktowych podwykonawcy tj.: nazwy, adresu siedziby, adresu korespondencyjnego, adresu e-mail, numeru telefonu przedstawicieli  podwykonawców zaangażowanych w roboty budowlane. </w:t>
      </w:r>
    </w:p>
    <w:p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3666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w:t>
      </w:r>
    </w:p>
    <w:p w:rsidR="00A3666E" w:rsidRDefault="00A3666E" w:rsidP="00A3666E">
      <w:pPr>
        <w:ind w:left="0" w:right="40" w:firstLine="0"/>
      </w:pPr>
    </w:p>
    <w:p w:rsidR="00A3666E" w:rsidRDefault="00A3666E" w:rsidP="00A3666E">
      <w:pPr>
        <w:ind w:right="40"/>
      </w:pPr>
    </w:p>
    <w:p w:rsidR="00A3666E" w:rsidRDefault="00A3666E" w:rsidP="00A3666E">
      <w:pPr>
        <w:ind w:right="40"/>
      </w:pPr>
    </w:p>
    <w:p w:rsidR="00A3666E" w:rsidRDefault="00A3666E" w:rsidP="00A3666E">
      <w:pPr>
        <w:ind w:right="40"/>
      </w:pPr>
      <w:r>
        <w:t xml:space="preserve">         </w:t>
      </w:r>
      <w:r w:rsidR="009A447E">
        <w:t xml:space="preserve">podwykonawstwo, której przedmiotem są roboty budowlane, w przypadkach, o których mowa w ust. 7 pkt </w:t>
      </w:r>
    </w:p>
    <w:p w:rsidR="00A3666E" w:rsidRDefault="00A3666E" w:rsidP="00A3666E">
      <w:pPr>
        <w:ind w:right="40"/>
      </w:pPr>
      <w:r>
        <w:t xml:space="preserve">        </w:t>
      </w:r>
      <w:r w:rsidR="009A447E">
        <w:t xml:space="preserve">1-7. </w:t>
      </w:r>
    </w:p>
    <w:p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rsidR="002947BD" w:rsidRDefault="009A447E" w:rsidP="00902151">
      <w:pPr>
        <w:numPr>
          <w:ilvl w:val="0"/>
          <w:numId w:val="35"/>
        </w:numPr>
        <w:ind w:right="40" w:hanging="427"/>
      </w:pPr>
      <w:r>
        <w:t xml:space="preserve">Wykonawca, Podwykonawca lub dalszy Podwykonawca nie może polecić Podwykonawcy realizacji przedmiotu umowy o podwykonawstwo, której przedmiotem są roboty budowlane w przypadku braku jej akceptacji przez Zamawiającego.  </w:t>
      </w: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p>
    <w:p w:rsidR="009A447E" w:rsidRDefault="009A447E" w:rsidP="009A447E">
      <w:pPr>
        <w:ind w:left="452" w:right="40"/>
      </w:pPr>
      <w:r>
        <w:t xml:space="preserve">o podwykonawstwo o wartości mniejszej niż 0,5% wartości umowy w sprawie zamówienia publicznego. Wyłączenie, o którym mowa w zdaniu pierwszym, nie dotyczy umów o podwykonawstwo o wartości większej niż 50 000,00 zł.  </w:t>
      </w:r>
    </w:p>
    <w:p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rsidR="009A447E" w:rsidRDefault="009A447E" w:rsidP="009A447E">
      <w:pPr>
        <w:numPr>
          <w:ilvl w:val="0"/>
          <w:numId w:val="35"/>
        </w:numPr>
        <w:ind w:right="40" w:hanging="427"/>
      </w:pPr>
      <w:r>
        <w:t xml:space="preserve">W przypadku, o którym mowa w ust. 13, jeżeli termin zapłaty wynagrodzenia jest dłuższy niż 30 dni , zamawiający informuje o tym wykonawcę i wzywa go do doprowadzenia do zmiany tej umowy, pod rygorem wystąpienia o zapłatę kary umownej.               </w:t>
      </w:r>
    </w:p>
    <w:p w:rsidR="009A447E" w:rsidRDefault="009A447E" w:rsidP="009A447E">
      <w:pPr>
        <w:numPr>
          <w:ilvl w:val="0"/>
          <w:numId w:val="35"/>
        </w:numPr>
        <w:ind w:right="40" w:hanging="427"/>
      </w:pPr>
      <w:r>
        <w:t xml:space="preserve">Do umów o podwykonawstwo z dalszymi podwykonawcami stosuje się zasady dotyczące umów  o podwykonawstwo między wykonawcą a podwykonawcą. </w:t>
      </w:r>
    </w:p>
    <w:p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rsidR="009A447E" w:rsidRDefault="009A447E" w:rsidP="009A447E">
      <w:pPr>
        <w:numPr>
          <w:ilvl w:val="0"/>
          <w:numId w:val="35"/>
        </w:numPr>
        <w:spacing w:after="0"/>
        <w:ind w:right="40" w:hanging="427"/>
      </w:pPr>
      <w:r>
        <w:t xml:space="preserve">Wykonawca zobowiązany jest do pełnienia funkcji koordynacyjnych w stosunku do podwykonawców,  z  którymi zawarł umowę. </w:t>
      </w:r>
    </w:p>
    <w:p w:rsidR="009A447E" w:rsidRDefault="009A447E" w:rsidP="009A447E">
      <w:pPr>
        <w:pStyle w:val="Nagwek2"/>
        <w:ind w:left="274" w:right="305"/>
      </w:pPr>
      <w:r>
        <w:t xml:space="preserve">§ 5 </w:t>
      </w:r>
    </w:p>
    <w:p w:rsidR="00A3666E" w:rsidRPr="00A3666E" w:rsidRDefault="00A3666E" w:rsidP="00A3666E"/>
    <w:p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co najmniej </w:t>
      </w:r>
      <w:r w:rsidR="00036CAA">
        <w:t>trzech</w:t>
      </w:r>
      <w:r w:rsidR="0077177F">
        <w:t xml:space="preserve"> </w:t>
      </w:r>
      <w:r>
        <w:t xml:space="preserve">osób wykonujących czynności polegających na wykonywaniu prac budowlanych. </w:t>
      </w:r>
    </w:p>
    <w:p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zatrudnił na podstawie </w:t>
      </w:r>
      <w:r w:rsidR="004E6373">
        <w:t>umowy o pracę co najmniej trzech</w:t>
      </w:r>
      <w:r w:rsidR="0077177F">
        <w:t xml:space="preserve"> </w:t>
      </w:r>
      <w:r>
        <w:t xml:space="preserve">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rsidR="009A447E" w:rsidRDefault="009A447E" w:rsidP="009A447E">
      <w:pPr>
        <w:numPr>
          <w:ilvl w:val="0"/>
          <w:numId w:val="36"/>
        </w:numPr>
        <w:ind w:right="40" w:hanging="566"/>
      </w:pPr>
      <w:r>
        <w:t xml:space="preserve">Zamawiający uprawniony jest w szczególności do: </w:t>
      </w:r>
      <w:r>
        <w:rPr>
          <w:b/>
        </w:rPr>
        <w:t xml:space="preserve"> </w:t>
      </w:r>
    </w:p>
    <w:p w:rsidR="009A447E" w:rsidRDefault="009A447E" w:rsidP="009A447E">
      <w:pPr>
        <w:numPr>
          <w:ilvl w:val="1"/>
          <w:numId w:val="36"/>
        </w:numPr>
        <w:ind w:right="40" w:hanging="427"/>
      </w:pPr>
      <w:r>
        <w:t xml:space="preserve">żądania oświadczeń i dokumentów w zakresie potwierdzenia spełniania ww. wymogów  i dokonywania ich oceny, </w:t>
      </w:r>
    </w:p>
    <w:p w:rsidR="004E6373" w:rsidRDefault="009A447E" w:rsidP="009A447E">
      <w:pPr>
        <w:numPr>
          <w:ilvl w:val="1"/>
          <w:numId w:val="36"/>
        </w:numPr>
        <w:ind w:right="40" w:hanging="427"/>
      </w:pPr>
      <w:r>
        <w:t xml:space="preserve">żądania wyjaśnień w przypadku wątpliwości w zakresie potwierdzenia spełniania ww. wymogów, </w:t>
      </w:r>
    </w:p>
    <w:p w:rsidR="009A447E" w:rsidRDefault="009A447E" w:rsidP="009A447E">
      <w:pPr>
        <w:numPr>
          <w:ilvl w:val="1"/>
          <w:numId w:val="36"/>
        </w:numPr>
        <w:ind w:right="40" w:hanging="427"/>
      </w:pPr>
      <w:r>
        <w:t xml:space="preserve">przeprowadzania kontroli na miejscu wykonywania świadczenia. </w:t>
      </w:r>
    </w:p>
    <w:p w:rsidR="00A3666E" w:rsidRDefault="00A3666E" w:rsidP="00A3666E">
      <w:pPr>
        <w:ind w:left="566" w:right="40" w:firstLine="0"/>
      </w:pPr>
    </w:p>
    <w:p w:rsidR="009A447E" w:rsidRDefault="009A447E" w:rsidP="009A447E">
      <w:pPr>
        <w:numPr>
          <w:ilvl w:val="0"/>
          <w:numId w:val="36"/>
        </w:numPr>
        <w:ind w:right="40" w:hanging="566"/>
      </w:pPr>
      <w:r>
        <w:t xml:space="preserve">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 w szczególności: </w:t>
      </w:r>
    </w:p>
    <w:p w:rsidR="009A447E" w:rsidRDefault="009A447E" w:rsidP="009A447E">
      <w:pPr>
        <w:numPr>
          <w:ilvl w:val="1"/>
          <w:numId w:val="36"/>
        </w:numPr>
        <w:ind w:right="40" w:hanging="427"/>
      </w:pPr>
      <w:r>
        <w:t xml:space="preserve">oświadczenia pracowników zatrudnionych przez wykonawcę lub podwykonawcę,   </w:t>
      </w:r>
    </w:p>
    <w:p w:rsidR="009A447E" w:rsidRDefault="009A447E" w:rsidP="009A447E">
      <w:pPr>
        <w:numPr>
          <w:ilvl w:val="1"/>
          <w:numId w:val="36"/>
        </w:numPr>
        <w:ind w:right="40" w:hanging="427"/>
      </w:pPr>
      <w:r>
        <w:t>oświadczenie wykonawcy lub podwykonawcy o zatrudnieniu na podstawie umowy o pracę,</w:t>
      </w:r>
      <w:r>
        <w:rPr>
          <w:i/>
        </w:rPr>
        <w:t xml:space="preserve"> </w:t>
      </w:r>
    </w:p>
    <w:p w:rsidR="002947BD" w:rsidRDefault="009A447E" w:rsidP="00902151">
      <w:pPr>
        <w:numPr>
          <w:ilvl w:val="1"/>
          <w:numId w:val="36"/>
        </w:numPr>
        <w:spacing w:after="0"/>
        <w:ind w:right="40" w:hanging="427"/>
      </w:pPr>
      <w:r>
        <w:t xml:space="preserve">poświadczoną za zgodność z oryginałem odpowiednio przez wykonawcę lub podwykonawcę kopię umowy o pracę zatrudnionego pracownika, </w:t>
      </w:r>
      <w:r w:rsidRPr="00A3666E">
        <w:rPr>
          <w:i/>
        </w:rPr>
        <w:t xml:space="preserve"> </w:t>
      </w:r>
    </w:p>
    <w:p w:rsidR="009A447E" w:rsidRDefault="00A3666E" w:rsidP="009A447E">
      <w:pPr>
        <w:spacing w:after="0"/>
        <w:ind w:left="1008" w:right="40" w:hanging="427"/>
      </w:pPr>
      <w:r>
        <w:t xml:space="preserve">        </w:t>
      </w:r>
      <w:r w:rsidR="009A447E">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A447E" w:rsidRDefault="009A447E" w:rsidP="009A447E">
      <w:pPr>
        <w:spacing w:after="0"/>
        <w:ind w:left="1008" w:right="40" w:hanging="427"/>
      </w:pPr>
    </w:p>
    <w:p w:rsidR="009A447E" w:rsidRDefault="009A447E" w:rsidP="009A447E">
      <w:pPr>
        <w:spacing w:after="0"/>
        <w:ind w:left="1008" w:right="40" w:hanging="427"/>
        <w:rPr>
          <w:b/>
        </w:rPr>
      </w:pPr>
      <w:r>
        <w:t xml:space="preserve">                                                                                    </w:t>
      </w:r>
      <w:r>
        <w:rPr>
          <w:i/>
        </w:rPr>
        <w:t xml:space="preserve"> </w:t>
      </w:r>
      <w:r>
        <w:rPr>
          <w:b/>
        </w:rPr>
        <w:t xml:space="preserve">§ 6 </w:t>
      </w:r>
    </w:p>
    <w:p w:rsidR="00A3666E" w:rsidRDefault="00A3666E" w:rsidP="009A447E">
      <w:pPr>
        <w:spacing w:after="0"/>
        <w:ind w:left="1008" w:right="40" w:hanging="427"/>
      </w:pPr>
    </w:p>
    <w:p w:rsidR="009A447E" w:rsidRDefault="009A447E" w:rsidP="009A447E">
      <w:pPr>
        <w:spacing w:after="0"/>
        <w:ind w:left="9" w:right="40"/>
      </w:pPr>
      <w:r>
        <w:t xml:space="preserve">Wykonawca ustanawia kierownika budowy w osobie: …………………… - posiadający uprawnienia budowlane  nr ……………………….. </w:t>
      </w:r>
    </w:p>
    <w:p w:rsidR="009A447E" w:rsidRDefault="009A447E" w:rsidP="009A447E">
      <w:pPr>
        <w:pStyle w:val="Nagwek2"/>
        <w:ind w:left="274" w:right="305"/>
      </w:pPr>
      <w:r>
        <w:t xml:space="preserve">§ 7 </w:t>
      </w:r>
    </w:p>
    <w:p w:rsidR="00A3666E" w:rsidRPr="00A3666E" w:rsidRDefault="00A3666E" w:rsidP="00A3666E"/>
    <w:p w:rsidR="009A447E" w:rsidRDefault="009A447E" w:rsidP="009A447E">
      <w:pPr>
        <w:pStyle w:val="Nagwek2"/>
        <w:ind w:left="274" w:right="305"/>
      </w:pPr>
      <w:r>
        <w:t xml:space="preserve">Wynagrodzenie, warunki płatności  </w:t>
      </w:r>
    </w:p>
    <w:p w:rsidR="009A447E" w:rsidRDefault="009A447E" w:rsidP="009A447E">
      <w:pPr>
        <w:numPr>
          <w:ilvl w:val="0"/>
          <w:numId w:val="37"/>
        </w:numPr>
        <w:spacing w:after="109"/>
        <w:ind w:right="40" w:hanging="427"/>
      </w:pPr>
      <w:r>
        <w:t xml:space="preserve">Zamawiający zapłaci Wykonawcy wynagrodzenie ryczałtowe w wysokości: </w:t>
      </w:r>
    </w:p>
    <w:p w:rsidR="009A447E" w:rsidRDefault="009A447E" w:rsidP="004E6373">
      <w:pPr>
        <w:spacing w:after="0" w:line="359" w:lineRule="auto"/>
        <w:ind w:right="40"/>
      </w:pPr>
      <w:r>
        <w:rPr>
          <w:b/>
        </w:rPr>
        <w:t xml:space="preserve">wynagrodzenie brutto </w:t>
      </w:r>
      <w:r>
        <w:t>……………………………………..…..………..</w:t>
      </w:r>
      <w:r>
        <w:rPr>
          <w:b/>
        </w:rPr>
        <w:t xml:space="preserve"> zł, słownie: </w:t>
      </w:r>
      <w:r>
        <w:t>…………………………………………,</w:t>
      </w:r>
      <w:r>
        <w:rPr>
          <w:b/>
        </w:rPr>
        <w:t xml:space="preserve"> </w:t>
      </w:r>
      <w:r>
        <w:t xml:space="preserve">w tym: podatek VAT ……... </w:t>
      </w:r>
      <w:r w:rsidR="0077177F">
        <w:t xml:space="preserve">%  </w:t>
      </w:r>
    </w:p>
    <w:p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z realizacją przedmiotu umowy.  </w:t>
      </w:r>
    </w:p>
    <w:p w:rsidR="009A447E" w:rsidRDefault="009A447E" w:rsidP="009A447E">
      <w:pPr>
        <w:numPr>
          <w:ilvl w:val="0"/>
          <w:numId w:val="37"/>
        </w:numPr>
        <w:ind w:right="40" w:hanging="427"/>
      </w:pPr>
      <w:r>
        <w:t xml:space="preserve">Wykonawca oświadcza, że zapoznał się z opisem przedmiotu zamówienia oraz z warunkami realizacji  umowy. </w:t>
      </w:r>
    </w:p>
    <w:p w:rsidR="00292B79" w:rsidRDefault="009A447E" w:rsidP="00042965">
      <w:pPr>
        <w:numPr>
          <w:ilvl w:val="0"/>
          <w:numId w:val="37"/>
        </w:numPr>
        <w:ind w:right="40" w:hanging="427"/>
      </w:pPr>
      <w:r>
        <w:t xml:space="preserve">Zamawiający planuje </w:t>
      </w:r>
      <w:r w:rsidR="00042965">
        <w:t xml:space="preserve">jednorazową płatność za wykonanie przedmiotowego zadania.    </w:t>
      </w:r>
    </w:p>
    <w:p w:rsidR="00902151" w:rsidRDefault="00902151" w:rsidP="00042965">
      <w:pPr>
        <w:numPr>
          <w:ilvl w:val="0"/>
          <w:numId w:val="37"/>
        </w:numPr>
        <w:ind w:right="40" w:hanging="427"/>
      </w:pPr>
      <w:r>
        <w:t>Zamawiający dopuszcza możliwość płatności na podstawie   faktur częściowych ( 2 transze)  z czego :</w:t>
      </w:r>
    </w:p>
    <w:p w:rsidR="00902151" w:rsidRDefault="00902151" w:rsidP="00902151">
      <w:pPr>
        <w:ind w:left="0" w:right="40" w:firstLine="0"/>
      </w:pPr>
      <w:r>
        <w:t>-  I transza płatna po wykonaniu co najmniej 50 % wartości  zadania ( wynagrodzenia brutto) z pkt. 1</w:t>
      </w:r>
    </w:p>
    <w:p w:rsidR="00902151" w:rsidRPr="00042965" w:rsidRDefault="00902151" w:rsidP="00902151">
      <w:pPr>
        <w:ind w:left="0" w:right="40" w:firstLine="0"/>
      </w:pPr>
      <w:r>
        <w:t>- II transza po zakończeniu zadania</w:t>
      </w:r>
    </w:p>
    <w:p w:rsidR="00292B79" w:rsidRPr="00292B79" w:rsidRDefault="009A447E" w:rsidP="00292B79">
      <w:pPr>
        <w:numPr>
          <w:ilvl w:val="0"/>
          <w:numId w:val="37"/>
        </w:numPr>
        <w:ind w:right="40" w:hanging="427"/>
        <w:rPr>
          <w:color w:val="auto"/>
        </w:rPr>
      </w:pPr>
      <w:r>
        <w:t>Pod</w:t>
      </w:r>
      <w:r w:rsidR="00042965">
        <w:t xml:space="preserve">stawą zapłaty faktury </w:t>
      </w:r>
      <w:r>
        <w:t xml:space="preserve">Wykonawcy  będzie dostarczenie Zamawiającemu protokołów odbioru </w:t>
      </w:r>
    </w:p>
    <w:p w:rsidR="00292B79" w:rsidRDefault="009A447E" w:rsidP="00292B79">
      <w:pPr>
        <w:ind w:left="0" w:right="40" w:firstLine="0"/>
      </w:pPr>
      <w:r>
        <w:t xml:space="preserve">robót budowlanych potwierdzonych przez Inspektora Nadzoru oraz wszystkich niezbędnych dokumentów </w:t>
      </w:r>
      <w:r w:rsidR="00292B79">
        <w:t xml:space="preserve">                      </w:t>
      </w:r>
    </w:p>
    <w:p w:rsidR="009A447E" w:rsidRDefault="00042965" w:rsidP="000E11E2">
      <w:pPr>
        <w:ind w:left="0" w:right="40" w:firstLine="0"/>
        <w:jc w:val="left"/>
      </w:pPr>
      <w:r>
        <w:t xml:space="preserve">określonych w SWZ w tym  inwentaryzacji geodezyjnej powykonawczej , </w:t>
      </w:r>
      <w:r w:rsidR="009A447E">
        <w:t xml:space="preserve"> </w:t>
      </w:r>
      <w:r w:rsidR="000E11E2">
        <w:t xml:space="preserve">certyfikaty i świadectwa  jakości, atesty lub równoważne na wbudowane materiały  budowlane </w:t>
      </w:r>
      <w:r w:rsidR="009A447E">
        <w:t xml:space="preserve"> .</w:t>
      </w:r>
    </w:p>
    <w:p w:rsidR="009A447E" w:rsidRDefault="00042965" w:rsidP="009A447E">
      <w:pPr>
        <w:numPr>
          <w:ilvl w:val="0"/>
          <w:numId w:val="37"/>
        </w:numPr>
        <w:ind w:right="40" w:hanging="427"/>
      </w:pPr>
      <w:r>
        <w:t>Faktura płatna będzie</w:t>
      </w:r>
      <w:r w:rsidR="009A447E">
        <w:t xml:space="preserve"> przelewem </w:t>
      </w:r>
      <w:r>
        <w:t xml:space="preserve"> </w:t>
      </w:r>
      <w:r w:rsidR="009A447E">
        <w:t>z konta Zamawiającego na rachunek Wykonawcy wskazany na fakturze, w</w:t>
      </w:r>
      <w:r w:rsidR="00A3666E">
        <w:t xml:space="preserve"> terminie do </w:t>
      </w:r>
      <w:r w:rsidR="00A3666E" w:rsidRPr="00A3666E">
        <w:rPr>
          <w:b/>
        </w:rPr>
        <w:t>14</w:t>
      </w:r>
      <w:r w:rsidR="009A447E" w:rsidRPr="00A3666E">
        <w:rPr>
          <w:b/>
        </w:rPr>
        <w:t xml:space="preserve"> dni</w:t>
      </w:r>
      <w:r w:rsidR="009A447E">
        <w:t xml:space="preserve"> od daty wpływu faktury do Zamawiającego. </w:t>
      </w:r>
    </w:p>
    <w:p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rsidR="009A447E" w:rsidRDefault="009A447E" w:rsidP="009A447E">
      <w:pPr>
        <w:numPr>
          <w:ilvl w:val="0"/>
          <w:numId w:val="37"/>
        </w:numPr>
        <w:ind w:right="40" w:hanging="427"/>
      </w:pPr>
      <w:r>
        <w:t>Wykonawca z</w:t>
      </w:r>
      <w:r w:rsidR="00042965">
        <w:t xml:space="preserve">obowiązany jest wystawić fakturę </w:t>
      </w:r>
      <w:r>
        <w:t>na</w:t>
      </w:r>
      <w:r w:rsidR="00042965">
        <w:t xml:space="preserve"> adres </w:t>
      </w:r>
      <w:r>
        <w:t xml:space="preserve">: GMINA MORZESZCZYN, ul. Kociewska 12 ,  83-132 Morzeszczyn, NIP  593-10-04-758. </w:t>
      </w:r>
    </w:p>
    <w:p w:rsidR="009A447E" w:rsidRDefault="009A447E" w:rsidP="00902151">
      <w:pPr>
        <w:numPr>
          <w:ilvl w:val="0"/>
          <w:numId w:val="37"/>
        </w:numPr>
        <w:ind w:right="40" w:hanging="567"/>
      </w:pPr>
      <w:r>
        <w:t xml:space="preserve">W przypadku błędnie wystawionej faktury termin płatności liczony jest od daty złożenia faktury korygującej. </w:t>
      </w:r>
    </w:p>
    <w:p w:rsidR="009A447E" w:rsidRDefault="009A447E" w:rsidP="000E11E2">
      <w:pPr>
        <w:numPr>
          <w:ilvl w:val="0"/>
          <w:numId w:val="37"/>
        </w:numPr>
        <w:ind w:right="40" w:hanging="567"/>
      </w:pPr>
      <w:r>
        <w:t xml:space="preserve">Zamawiający dopuszcza złożenie faktury VAT w formie:  </w:t>
      </w:r>
    </w:p>
    <w:p w:rsidR="009A447E" w:rsidRDefault="009A447E" w:rsidP="009A447E">
      <w:pPr>
        <w:ind w:left="427" w:right="40" w:firstLine="0"/>
      </w:pPr>
      <w:r>
        <w:t>1)</w:t>
      </w:r>
      <w:r>
        <w:rPr>
          <w:rFonts w:ascii="Arial" w:eastAsia="Arial" w:hAnsi="Arial" w:cs="Arial"/>
        </w:rPr>
        <w:t xml:space="preserve"> </w:t>
      </w:r>
      <w:r>
        <w:t xml:space="preserve">papierowej, </w:t>
      </w:r>
    </w:p>
    <w:p w:rsidR="009A447E" w:rsidRDefault="009A447E" w:rsidP="009A447E">
      <w:pPr>
        <w:numPr>
          <w:ilvl w:val="1"/>
          <w:numId w:val="38"/>
        </w:numPr>
        <w:ind w:left="723" w:right="40" w:hanging="281"/>
      </w:pPr>
      <w:r>
        <w:t xml:space="preserve">elektronicznej na adres </w:t>
      </w:r>
      <w:r>
        <w:rPr>
          <w:color w:val="0000FF"/>
          <w:u w:val="single" w:color="0000FF"/>
        </w:rPr>
        <w:t>faktury@morzeszczyn.pl</w:t>
      </w:r>
      <w:r>
        <w:t xml:space="preserve">, </w:t>
      </w:r>
    </w:p>
    <w:p w:rsidR="00902151"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w:t>
      </w:r>
    </w:p>
    <w:p w:rsidR="00902151" w:rsidRDefault="00902151" w:rsidP="00902151">
      <w:pPr>
        <w:ind w:left="723" w:right="40" w:firstLine="0"/>
      </w:pPr>
    </w:p>
    <w:p w:rsidR="00902151" w:rsidRDefault="00902151" w:rsidP="00902151">
      <w:pPr>
        <w:ind w:left="723" w:right="40" w:firstLine="0"/>
      </w:pPr>
    </w:p>
    <w:p w:rsidR="009A447E" w:rsidRDefault="009A447E" w:rsidP="00902151">
      <w:pPr>
        <w:ind w:left="723" w:right="40" w:firstLine="0"/>
      </w:pPr>
      <w:r>
        <w:t xml:space="preserve">elektronicznym fakturowaniu w zamówieniach publicznych, koncesjach na roboty budowlane  lub usługi w partnerstwie publiczno-prawnym. </w:t>
      </w:r>
    </w:p>
    <w:p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rsidR="009A447E" w:rsidRDefault="009A447E" w:rsidP="009A447E">
      <w:pPr>
        <w:ind w:left="452" w:right="5053"/>
      </w:pPr>
      <w:r>
        <w:t>1)</w:t>
      </w:r>
      <w:r>
        <w:rPr>
          <w:rFonts w:ascii="Arial" w:eastAsia="Arial" w:hAnsi="Arial" w:cs="Arial"/>
        </w:rPr>
        <w:t xml:space="preserve"> </w:t>
      </w:r>
      <w:r>
        <w:t xml:space="preserve">informacje dotyczące odbiorcy płatności, </w:t>
      </w:r>
    </w:p>
    <w:p w:rsidR="009A447E" w:rsidRDefault="009A447E" w:rsidP="009A447E">
      <w:pPr>
        <w:ind w:left="452" w:right="5053"/>
      </w:pPr>
      <w:r>
        <w:t>2)</w:t>
      </w:r>
      <w:r>
        <w:rPr>
          <w:rFonts w:ascii="Arial" w:eastAsia="Arial" w:hAnsi="Arial" w:cs="Arial"/>
        </w:rPr>
        <w:t xml:space="preserve"> </w:t>
      </w:r>
      <w:r>
        <w:t xml:space="preserve">wskazanie umowy zamówienia publicznego. </w:t>
      </w:r>
    </w:p>
    <w:p w:rsidR="009A447E" w:rsidRDefault="009A447E" w:rsidP="009A447E">
      <w:pPr>
        <w:numPr>
          <w:ilvl w:val="0"/>
          <w:numId w:val="37"/>
        </w:numPr>
        <w:ind w:right="40" w:hanging="427"/>
      </w:pPr>
      <w:r>
        <w:t xml:space="preserve">Zamawiający informuje, że identyfikatorem Zamawiającego na platformie PEF, który umożliwi złożenie ustrukturyzowanej faktury elektronicznej jest NIP 593-10-04-758. </w:t>
      </w:r>
    </w:p>
    <w:p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rsidR="002947BD" w:rsidRDefault="009A447E" w:rsidP="00902151">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rsidR="009A447E" w:rsidRDefault="009A447E" w:rsidP="009A447E">
      <w:pPr>
        <w:numPr>
          <w:ilvl w:val="0"/>
          <w:numId w:val="37"/>
        </w:numPr>
        <w:ind w:right="40" w:hanging="427"/>
      </w:pPr>
      <w:r>
        <w:t xml:space="preserve">W przypadku powierzenia wykonania części zamówienia podwykonawcom, zapłata wykonawcy  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A447E" w:rsidRDefault="009A447E" w:rsidP="009A447E">
      <w:pPr>
        <w:numPr>
          <w:ilvl w:val="0"/>
          <w:numId w:val="37"/>
        </w:numPr>
        <w:ind w:right="40" w:hanging="427"/>
      </w:pPr>
      <w:r>
        <w:t xml:space="preserve">Bezpośrednia zapłata obejmuje wyłącznie należne wynagrodzenie, bez odsetek, należnych podwykonawcy lub dalszemu podwykonawcy.  </w:t>
      </w:r>
    </w:p>
    <w:p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rsidR="009A447E" w:rsidRDefault="009A447E" w:rsidP="009A447E">
      <w:pPr>
        <w:spacing w:after="5" w:line="249" w:lineRule="auto"/>
        <w:ind w:left="4145" w:right="2976" w:firstLine="0"/>
        <w:rPr>
          <w:b/>
        </w:rPr>
      </w:pPr>
      <w:r>
        <w:rPr>
          <w:b/>
        </w:rPr>
        <w:t>§ 8 Odbiór</w:t>
      </w:r>
      <w:r w:rsidRPr="006F69C6">
        <w:rPr>
          <w:b/>
        </w:rPr>
        <w:t xml:space="preserve"> robót</w:t>
      </w:r>
    </w:p>
    <w:p w:rsidR="009A447E" w:rsidRDefault="009A447E" w:rsidP="009A447E">
      <w:pPr>
        <w:spacing w:after="5" w:line="249" w:lineRule="auto"/>
        <w:ind w:left="4145" w:right="2976" w:firstLine="0"/>
      </w:pPr>
    </w:p>
    <w:p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rsidR="009A447E" w:rsidRDefault="009A447E" w:rsidP="009A447E">
      <w:pPr>
        <w:numPr>
          <w:ilvl w:val="1"/>
          <w:numId w:val="39"/>
        </w:numPr>
        <w:spacing w:after="55"/>
        <w:ind w:right="40" w:hanging="437"/>
      </w:pPr>
      <w:r>
        <w:t xml:space="preserve">Zgłoszenie zakończenia robót może nastąpić po: </w:t>
      </w:r>
    </w:p>
    <w:p w:rsidR="009A447E" w:rsidRDefault="009A447E" w:rsidP="009A447E">
      <w:pPr>
        <w:ind w:left="1157" w:right="40"/>
      </w:pPr>
      <w:r>
        <w:rPr>
          <w:rFonts w:ascii="Segoe UI Symbol" w:eastAsia="Segoe UI Symbol" w:hAnsi="Segoe UI Symbol" w:cs="Segoe UI Symbol"/>
        </w:rPr>
        <w:t>−</w:t>
      </w:r>
      <w:r w:rsidR="004B2577">
        <w:rPr>
          <w:rFonts w:ascii="Arial" w:eastAsia="Arial" w:hAnsi="Arial" w:cs="Arial"/>
        </w:rPr>
        <w:t xml:space="preserve">  </w:t>
      </w:r>
      <w:r>
        <w:t xml:space="preserve">zakończeniu wszelkich robót objętych niniejszą umową, </w:t>
      </w:r>
    </w:p>
    <w:p w:rsidR="00902151" w:rsidRDefault="00902151" w:rsidP="009A447E">
      <w:pPr>
        <w:ind w:left="1157" w:right="40"/>
        <w:rPr>
          <w:rFonts w:ascii="Segoe UI Symbol" w:eastAsia="Segoe UI Symbol" w:hAnsi="Segoe UI Symbol" w:cs="Segoe UI Symbol"/>
        </w:rPr>
      </w:pPr>
    </w:p>
    <w:p w:rsidR="009A447E" w:rsidRDefault="009A447E" w:rsidP="009A447E">
      <w:pPr>
        <w:ind w:left="1157" w:right="40"/>
      </w:pPr>
      <w:r>
        <w:rPr>
          <w:rFonts w:ascii="Segoe UI Symbol" w:eastAsia="Segoe UI Symbol" w:hAnsi="Segoe UI Symbol" w:cs="Segoe UI Symbol"/>
        </w:rPr>
        <w:t>−</w:t>
      </w:r>
      <w:r w:rsidR="00902151">
        <w:rPr>
          <w:rFonts w:ascii="Arial" w:eastAsia="Arial" w:hAnsi="Arial" w:cs="Arial"/>
        </w:rPr>
        <w:t xml:space="preserve"> </w:t>
      </w:r>
      <w:r>
        <w:t xml:space="preserve">uporządkowaniu placu budowy, </w:t>
      </w:r>
    </w:p>
    <w:p w:rsidR="00902151" w:rsidRDefault="009A447E" w:rsidP="00902151">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t xml:space="preserve">przeprowadzeniu przewidzianymi przepisami prawa prób i sprawdzeń technicznych   dotyczących przedmiotu umowy, </w:t>
      </w:r>
    </w:p>
    <w:p w:rsidR="009A447E" w:rsidRDefault="009A447E" w:rsidP="00902151">
      <w:pPr>
        <w:spacing w:after="60"/>
        <w:ind w:left="1433" w:right="40" w:hanging="286"/>
      </w:pPr>
      <w:r>
        <w:rPr>
          <w:rFonts w:ascii="Segoe UI Symbol" w:eastAsia="Segoe UI Symbol" w:hAnsi="Segoe UI Symbol" w:cs="Segoe UI Symbol"/>
        </w:rPr>
        <w:t>−</w:t>
      </w:r>
      <w:r w:rsidR="004B2577">
        <w:rPr>
          <w:rFonts w:ascii="Arial" w:eastAsia="Arial" w:hAnsi="Arial" w:cs="Arial"/>
        </w:rPr>
        <w:t xml:space="preserve"> </w:t>
      </w:r>
      <w:r>
        <w:t xml:space="preserve">skompletowaniu wszystkich wymaganych przepisami prawa i umową dokumentów,  w tym protokołów badań, dokumentacji powykonawczej. </w:t>
      </w:r>
    </w:p>
    <w:p w:rsidR="009A447E" w:rsidRDefault="009A447E" w:rsidP="009A447E">
      <w:pPr>
        <w:numPr>
          <w:ilvl w:val="1"/>
          <w:numId w:val="39"/>
        </w:numPr>
        <w:ind w:right="40" w:hanging="437"/>
      </w:pPr>
      <w:r>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rsidR="002947BD" w:rsidRDefault="009A447E" w:rsidP="00902151">
      <w:pPr>
        <w:numPr>
          <w:ilvl w:val="1"/>
          <w:numId w:val="39"/>
        </w:numPr>
        <w:ind w:right="40" w:firstLine="0"/>
      </w:pPr>
      <w:r>
        <w:t xml:space="preserve">W przypadku, gdy pisemne zgłoszenie Wykonawcy zakończenia robót nie będzie zawierać adnotacji inspektora nadzoru, zamawiający uzna takie zgłoszenie za niedokonane. Jeżeli zgłoszenie </w:t>
      </w:r>
    </w:p>
    <w:p w:rsidR="009A447E" w:rsidRDefault="009A447E" w:rsidP="009A447E">
      <w:pPr>
        <w:numPr>
          <w:ilvl w:val="1"/>
          <w:numId w:val="39"/>
        </w:numPr>
        <w:ind w:right="40" w:hanging="437"/>
      </w:pPr>
      <w:r>
        <w:t xml:space="preserve">uzupełnione o adnotację inspektora nadzoru wpłynie po terminie określonym w §2 ust. 1, Zamawiający naliczy kary umowne zgodnie z postanowieniem §12 ust. 2 pkt 1. Kary naliczane będą począwszy od następnego dnia po dniu określonym w §2.  </w:t>
      </w:r>
    </w:p>
    <w:p w:rsidR="009A447E" w:rsidRDefault="009A447E" w:rsidP="009A447E">
      <w:pPr>
        <w:numPr>
          <w:ilvl w:val="1"/>
          <w:numId w:val="39"/>
        </w:numPr>
        <w:spacing w:after="0"/>
        <w:ind w:right="40" w:hanging="437"/>
      </w:pPr>
      <w:r>
        <w:t xml:space="preserve">Wykonawca dostarczy w dniu odbioru, jako załączniki do protokołu, niezbędne dokumenty związane z wykonanymi robotami takie jak: aprobaty techniczne, certyfikaty i atesty na wbudowane materiały i urządzenia, protokoły prób i sprawdzeń technicznych, dokumenty gwarancyjne, dokumentację geodezyjną powykonawczą bądź szkic roboczy zgłoszony do </w:t>
      </w:r>
    </w:p>
    <w:p w:rsidR="009A447E" w:rsidRDefault="009A447E" w:rsidP="009A447E">
      <w:pPr>
        <w:ind w:left="1018" w:right="40"/>
      </w:pPr>
      <w:r>
        <w:t xml:space="preserve">Starostwa Powiatowego,  </w:t>
      </w:r>
    </w:p>
    <w:p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1226" w:type="dxa"/>
        <w:tblCellMar>
          <w:top w:w="7" w:type="dxa"/>
        </w:tblCellMar>
        <w:tblLook w:val="04A0" w:firstRow="1" w:lastRow="0" w:firstColumn="1" w:lastColumn="0" w:noHBand="0" w:noVBand="1"/>
      </w:tblPr>
      <w:tblGrid>
        <w:gridCol w:w="360"/>
        <w:gridCol w:w="8167"/>
      </w:tblGrid>
      <w:tr w:rsidR="009A447E" w:rsidTr="007E6307">
        <w:trPr>
          <w:trHeight w:val="1083"/>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§12 ust. 2 pkt 2 naliczy kary umowne. Kary naliczane będą począwszy od następnego dnia po dniu określonym w §2.  </w:t>
            </w:r>
          </w:p>
        </w:tc>
      </w:tr>
      <w:tr w:rsidR="009A447E" w:rsidTr="007E6307">
        <w:trPr>
          <w:trHeight w:val="281"/>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rsidTr="007E6307">
        <w:trPr>
          <w:trHeight w:val="279"/>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rsidR="009A447E" w:rsidRDefault="009A447E" w:rsidP="009A447E">
      <w:pPr>
        <w:ind w:left="1596" w:right="40"/>
      </w:pPr>
      <w:r>
        <w:t xml:space="preserve">W przypadku przekroczenia terminu wyznaczonego na usunięcie wad lub usterek, zamawiający zgodnie z §12 ust. 2 pkt 2 naliczy kary umowne. Kary naliczane będą począwszy od następnego dnia po dniu wyznaczonym na termin usunięcia wad  i usterek, </w:t>
      </w:r>
    </w:p>
    <w:p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rsidR="004862A2" w:rsidRDefault="009A447E" w:rsidP="009A447E">
      <w:pPr>
        <w:numPr>
          <w:ilvl w:val="1"/>
          <w:numId w:val="39"/>
        </w:numPr>
        <w:spacing w:after="0"/>
        <w:ind w:right="40" w:hanging="437"/>
      </w:pPr>
      <w:r>
        <w:t>Odbiorem  końcowym objęty jest cały zakres rzeczowy robót zawarty w §1. Odbiór końcowy polegać będzie na ostatecznym sprawdzeniu ilości i jakości wykonanych robót.</w:t>
      </w:r>
    </w:p>
    <w:p w:rsidR="00EA5E88" w:rsidRDefault="00EA5E88" w:rsidP="00EA5E88">
      <w:pPr>
        <w:spacing w:after="0"/>
        <w:ind w:left="1159" w:right="40" w:firstLine="0"/>
      </w:pPr>
    </w:p>
    <w:p w:rsidR="009A447E" w:rsidRDefault="004862A2" w:rsidP="004862A2">
      <w:pPr>
        <w:spacing w:after="0"/>
        <w:ind w:left="1159" w:right="40" w:firstLine="0"/>
      </w:pPr>
      <w:r>
        <w:t xml:space="preserve">                                                                       </w:t>
      </w:r>
      <w:r w:rsidR="00EA5E88">
        <w:t xml:space="preserve">    </w:t>
      </w:r>
      <w:r>
        <w:t xml:space="preserve">   </w:t>
      </w:r>
      <w:r w:rsidR="009A447E">
        <w:rPr>
          <w:b/>
        </w:rPr>
        <w:t>§ 9</w:t>
      </w:r>
      <w:r w:rsidR="009A447E">
        <w:t xml:space="preserve"> </w:t>
      </w:r>
    </w:p>
    <w:p w:rsidR="009A447E" w:rsidRDefault="004862A2" w:rsidP="009A447E">
      <w:pPr>
        <w:ind w:left="9" w:right="40"/>
      </w:pPr>
      <w:r>
        <w:t xml:space="preserve">        </w:t>
      </w:r>
      <w:r w:rsidR="00EA5E88">
        <w:t xml:space="preserve">    </w:t>
      </w:r>
      <w:r>
        <w:t xml:space="preserve">  </w:t>
      </w:r>
      <w:r w:rsidR="00EA5E88">
        <w:t xml:space="preserve">        </w:t>
      </w:r>
      <w:r w:rsidR="009A447E">
        <w:t xml:space="preserve">Nie dopuszcza się możliwości dokonania cesji wierzytelności na osoby trzecie.  </w:t>
      </w:r>
    </w:p>
    <w:p w:rsidR="009A447E" w:rsidRDefault="009A447E" w:rsidP="009A447E">
      <w:pPr>
        <w:ind w:left="9" w:right="40"/>
      </w:pPr>
    </w:p>
    <w:p w:rsidR="00EA5E88" w:rsidRDefault="00EA5E88" w:rsidP="00EA5E88">
      <w:pPr>
        <w:pStyle w:val="Nagwek2"/>
        <w:ind w:right="305"/>
        <w:jc w:val="both"/>
      </w:pPr>
      <w:r>
        <w:t xml:space="preserve">                                                                                             </w:t>
      </w:r>
      <w:r w:rsidR="004862A2">
        <w:t xml:space="preserve">   </w:t>
      </w:r>
      <w:r w:rsidR="009A447E">
        <w:t>§</w:t>
      </w:r>
      <w:r w:rsidR="004862A2">
        <w:t xml:space="preserve"> </w:t>
      </w:r>
      <w:r w:rsidR="009A447E">
        <w:t xml:space="preserve"> 10 </w:t>
      </w:r>
    </w:p>
    <w:p w:rsidR="009A447E" w:rsidRDefault="009A447E" w:rsidP="009A447E">
      <w:pPr>
        <w:pStyle w:val="Nagwek2"/>
        <w:ind w:left="274" w:right="305"/>
      </w:pPr>
      <w:r>
        <w:t xml:space="preserve">Gwarancja i rękojmia za wady </w:t>
      </w:r>
    </w:p>
    <w:p w:rsidR="00EA5E88" w:rsidRPr="00EA5E88" w:rsidRDefault="00EA5E88" w:rsidP="00EA5E88"/>
    <w:p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rsidR="009A447E" w:rsidRDefault="009A447E" w:rsidP="009A447E">
      <w:pPr>
        <w:numPr>
          <w:ilvl w:val="0"/>
          <w:numId w:val="40"/>
        </w:numPr>
        <w:ind w:right="40" w:hanging="36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rsidR="009A447E" w:rsidRDefault="009A447E" w:rsidP="009A447E">
      <w:pPr>
        <w:pStyle w:val="Nagwek2"/>
        <w:ind w:left="274" w:right="305"/>
      </w:pPr>
      <w:r>
        <w:t xml:space="preserve">§ 11 </w:t>
      </w:r>
    </w:p>
    <w:p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rsidR="009A447E" w:rsidRDefault="009A447E" w:rsidP="009A447E">
      <w:pPr>
        <w:numPr>
          <w:ilvl w:val="0"/>
          <w:numId w:val="41"/>
        </w:numPr>
        <w:ind w:right="40" w:hanging="427"/>
      </w:pPr>
      <w:r>
        <w:t xml:space="preserve">ZNWU służy do pokrycia roszczeń z tytułu niewykonania lub nienależytego wykonania  umowy. </w:t>
      </w:r>
    </w:p>
    <w:p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rsidR="009A447E" w:rsidRDefault="009A447E" w:rsidP="009A447E">
      <w:pPr>
        <w:numPr>
          <w:ilvl w:val="0"/>
          <w:numId w:val="41"/>
        </w:numPr>
        <w:ind w:right="40" w:hanging="427"/>
      </w:pPr>
      <w:r>
        <w:t xml:space="preserve">Zabezpieczenie należytego wykonania umowy zostanie zwrócone: </w:t>
      </w:r>
    </w:p>
    <w:p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rsidR="009A447E" w:rsidRDefault="009A447E" w:rsidP="009A447E">
      <w:pPr>
        <w:numPr>
          <w:ilvl w:val="1"/>
          <w:numId w:val="41"/>
        </w:numPr>
        <w:ind w:right="40" w:hanging="266"/>
      </w:pPr>
      <w:r>
        <w:t xml:space="preserve">30% w ciągu 15 dni po upływie okresu rękojmi za wady. </w:t>
      </w:r>
    </w:p>
    <w:p w:rsidR="009A447E" w:rsidRDefault="009A447E" w:rsidP="009A447E">
      <w:pPr>
        <w:pStyle w:val="Nagwek2"/>
        <w:ind w:left="274" w:right="483"/>
      </w:pPr>
      <w:r>
        <w:t xml:space="preserve">§ 12 </w:t>
      </w:r>
    </w:p>
    <w:p w:rsidR="009A447E" w:rsidRDefault="002947BD" w:rsidP="002947BD">
      <w:pPr>
        <w:ind w:left="0" w:right="40" w:firstLine="0"/>
      </w:pPr>
      <w:r>
        <w:t xml:space="preserve"> </w:t>
      </w:r>
      <w:r w:rsidR="009A447E">
        <w:t xml:space="preserve">1.     Wykonawca zapewni ubezpieczenie na okres co najmniej od dnia podpisania umowy do dnia </w:t>
      </w:r>
    </w:p>
    <w:p w:rsidR="009A447E" w:rsidRDefault="009A447E" w:rsidP="009A447E">
      <w:pPr>
        <w:ind w:right="40"/>
      </w:pPr>
      <w:r>
        <w:t xml:space="preserve">          </w:t>
      </w:r>
      <w:r>
        <w:rPr>
          <w:b/>
        </w:rPr>
        <w:t xml:space="preserve">………………………………. </w:t>
      </w:r>
      <w:r>
        <w:t xml:space="preserve"> które będzie obejmować swoim zakresem między innymi: </w:t>
      </w:r>
    </w:p>
    <w:p w:rsidR="002947BD" w:rsidRDefault="002947BD" w:rsidP="002947BD">
      <w:pPr>
        <w:ind w:right="40"/>
      </w:pPr>
      <w:r>
        <w:t xml:space="preserve">           a)    </w:t>
      </w:r>
      <w:r w:rsidR="009A447E">
        <w:t xml:space="preserve">ubezpieczenie odpowiedzialności cywilnej Wykonawcy z tytułu prowadzenia działalności gospodarczej </w:t>
      </w:r>
      <w:r>
        <w:t xml:space="preserve">  </w:t>
      </w:r>
    </w:p>
    <w:p w:rsidR="002947BD" w:rsidRDefault="002947BD" w:rsidP="002947BD">
      <w:pPr>
        <w:ind w:right="40"/>
      </w:pPr>
      <w:r>
        <w:t xml:space="preserve">                  </w:t>
      </w:r>
      <w:r w:rsidR="009A447E">
        <w:t xml:space="preserve">na kwotę ubezpieczenia nie mniejszą niż kwota wynagrodzenia brutto określonego w §7 ust. 1 umowy, </w:t>
      </w:r>
      <w:r>
        <w:t xml:space="preserve">  </w:t>
      </w:r>
    </w:p>
    <w:p w:rsidR="00EA5E88" w:rsidRDefault="002947BD" w:rsidP="00EA5E88">
      <w:pPr>
        <w:ind w:right="40"/>
        <w:rPr>
          <w:b/>
        </w:rPr>
      </w:pPr>
      <w:r>
        <w:t xml:space="preserve">                  </w:t>
      </w:r>
      <w:r w:rsidR="009A447E">
        <w:t xml:space="preserve">ubezpieczenie </w:t>
      </w:r>
      <w:proofErr w:type="spellStart"/>
      <w:r w:rsidR="009A447E">
        <w:t>ryzyk</w:t>
      </w:r>
      <w:proofErr w:type="spellEnd"/>
      <w:r w:rsidR="009A447E">
        <w:t xml:space="preserve"> budowlano-montażowych dla zadania pn.: </w:t>
      </w:r>
      <w:r w:rsidR="00EA5E88" w:rsidRPr="00EA5E88">
        <w:rPr>
          <w:b/>
        </w:rPr>
        <w:t xml:space="preserve">„ Przebudowa zaplecza sanitarnego </w:t>
      </w:r>
    </w:p>
    <w:p w:rsidR="002947BD" w:rsidRPr="00EA5E88" w:rsidRDefault="00EA5E88" w:rsidP="00EA5E88">
      <w:pPr>
        <w:ind w:right="40"/>
        <w:rPr>
          <w:b/>
        </w:rPr>
      </w:pPr>
      <w:r>
        <w:rPr>
          <w:b/>
        </w:rPr>
        <w:t xml:space="preserve">                  </w:t>
      </w:r>
      <w:r w:rsidRPr="00EA5E88">
        <w:rPr>
          <w:b/>
        </w:rPr>
        <w:t xml:space="preserve">przy </w:t>
      </w:r>
      <w:r>
        <w:rPr>
          <w:b/>
        </w:rPr>
        <w:t>s</w:t>
      </w:r>
      <w:r w:rsidRPr="00EA5E88">
        <w:rPr>
          <w:b/>
        </w:rPr>
        <w:t>ali gimnastycznej w SP w Morzeszczynie</w:t>
      </w:r>
      <w:r w:rsidR="002947BD" w:rsidRPr="00EA5E88">
        <w:rPr>
          <w:b/>
        </w:rPr>
        <w:t xml:space="preserve"> „</w:t>
      </w:r>
      <w:r>
        <w:t xml:space="preserve"> na kwotę nie mniejszą niż</w:t>
      </w:r>
      <w:r w:rsidR="002947BD">
        <w:rPr>
          <w:b/>
          <w:sz w:val="20"/>
          <w:szCs w:val="20"/>
        </w:rPr>
        <w:t xml:space="preserve"> </w:t>
      </w:r>
      <w:r w:rsidR="009A447E">
        <w:t xml:space="preserve">kwota wynagrodzenia </w:t>
      </w:r>
    </w:p>
    <w:p w:rsidR="009A447E" w:rsidRDefault="002947BD" w:rsidP="002947BD">
      <w:pPr>
        <w:ind w:right="40"/>
      </w:pPr>
      <w:r>
        <w:t xml:space="preserve">                   </w:t>
      </w:r>
      <w:r w:rsidR="009A447E">
        <w:t xml:space="preserve">brutto określonego w §7 ust. 1 umowy. </w:t>
      </w:r>
    </w:p>
    <w:p w:rsidR="002947BD" w:rsidRDefault="002947BD" w:rsidP="002947BD">
      <w:pPr>
        <w:ind w:right="40"/>
      </w:pPr>
      <w:r>
        <w:t xml:space="preserve">  2.    </w:t>
      </w:r>
      <w:r w:rsidR="009A447E">
        <w:t xml:space="preserve">Najpóźniej w dniu podpisania umowy, Wykonawca dostarczy w formie pisemnej kopie polis </w:t>
      </w:r>
      <w:r>
        <w:t xml:space="preserve">            </w:t>
      </w:r>
    </w:p>
    <w:p w:rsidR="009A447E" w:rsidRDefault="002947BD" w:rsidP="002947BD">
      <w:pPr>
        <w:ind w:right="40"/>
      </w:pPr>
      <w:r>
        <w:t xml:space="preserve">          </w:t>
      </w:r>
      <w:r w:rsidR="009A447E">
        <w:t xml:space="preserve">ubezpieczeniowych potwierdzonych za zgodność z oryginałem. </w:t>
      </w:r>
    </w:p>
    <w:p w:rsidR="002947BD" w:rsidRDefault="002947BD" w:rsidP="002947BD">
      <w:pPr>
        <w:ind w:left="567" w:right="40" w:hanging="567"/>
      </w:pPr>
      <w:r>
        <w:t xml:space="preserve">   3.    </w:t>
      </w:r>
      <w:r w:rsidR="009A447E">
        <w:t>W dniu podpisania umowy, lecz nie później niż do dnia przekazania placu budowy, Wykonawca dostarczy w formie pisemnej kopie dowodów opłacenia polis ubezpieczeniowy</w:t>
      </w:r>
      <w:r>
        <w:t>ch potwierdzonych za zgodność z</w:t>
      </w:r>
    </w:p>
    <w:p w:rsidR="002947BD" w:rsidRDefault="002947BD" w:rsidP="002947BD">
      <w:pPr>
        <w:ind w:left="567" w:right="40" w:hanging="567"/>
      </w:pPr>
      <w:r>
        <w:t xml:space="preserve">           </w:t>
      </w:r>
      <w:r w:rsidR="009A447E">
        <w:t>oryginałem. W przypadku uchybienia przedmiotowemu obowiązkowi,</w:t>
      </w:r>
      <w:r>
        <w:t xml:space="preserve"> Zamawiający ma prawo wstrzymać</w:t>
      </w:r>
    </w:p>
    <w:p w:rsidR="002947BD" w:rsidRDefault="002947BD" w:rsidP="002947BD">
      <w:pPr>
        <w:ind w:left="567" w:right="40" w:hanging="567"/>
      </w:pPr>
      <w:r>
        <w:t xml:space="preserve">           </w:t>
      </w:r>
      <w:r w:rsidR="009A447E">
        <w:t>się z przekazaniem placu budowy do czasu dostarczenia dowodów z</w:t>
      </w:r>
      <w:r>
        <w:t xml:space="preserve">apłaty składek, co nie powoduje </w:t>
      </w:r>
    </w:p>
    <w:p w:rsidR="009A447E" w:rsidRDefault="002947BD" w:rsidP="002947BD">
      <w:pPr>
        <w:ind w:left="567" w:right="40" w:hanging="567"/>
      </w:pPr>
      <w:r>
        <w:t xml:space="preserve">           </w:t>
      </w:r>
      <w:r w:rsidR="009A447E">
        <w:t xml:space="preserve">wstrzymania biegu terminów umownych w zakresie wykonania umowy przez Wykonawcę. </w:t>
      </w:r>
    </w:p>
    <w:p w:rsidR="002947BD" w:rsidRDefault="002947BD" w:rsidP="002947BD">
      <w:pPr>
        <w:ind w:left="0" w:right="40" w:firstLine="142"/>
      </w:pPr>
      <w:r>
        <w:t xml:space="preserve"> 4.   </w:t>
      </w:r>
      <w:r w:rsidR="009A447E">
        <w:t xml:space="preserve">Wykonawca przed zawarciem umów ubezpieczenia lub w przypadku już zawartych – przed przekazaniem </w:t>
      </w:r>
      <w:r>
        <w:t xml:space="preserve"> </w:t>
      </w:r>
    </w:p>
    <w:p w:rsidR="002947BD" w:rsidRDefault="002947BD" w:rsidP="002947BD">
      <w:pPr>
        <w:ind w:left="0" w:right="40" w:firstLine="142"/>
      </w:pPr>
      <w:r>
        <w:t xml:space="preserve">        </w:t>
      </w:r>
      <w:r w:rsidR="009A447E">
        <w:t xml:space="preserve">ich Zamawiającemu w formie pisemnej,  zobowiązany jest do dostarczenia projektów polis celem uzyskania </w:t>
      </w:r>
      <w:r>
        <w:t xml:space="preserve"> </w:t>
      </w:r>
    </w:p>
    <w:p w:rsidR="002947BD" w:rsidRDefault="002947BD" w:rsidP="002947BD">
      <w:pPr>
        <w:ind w:left="0" w:right="40" w:firstLine="142"/>
      </w:pPr>
      <w:r>
        <w:t xml:space="preserve">        </w:t>
      </w:r>
      <w:r w:rsidR="009A447E">
        <w:t xml:space="preserve">akceptacji Zamawiającego. Przesłanie do akceptacji projektów polis powinno nastąpić drogą mailową nie </w:t>
      </w:r>
      <w:r>
        <w:t xml:space="preserve"> </w:t>
      </w:r>
    </w:p>
    <w:p w:rsidR="009A447E" w:rsidRDefault="002947BD" w:rsidP="002947BD">
      <w:pPr>
        <w:ind w:left="0" w:right="40" w:firstLine="142"/>
      </w:pPr>
      <w:r>
        <w:t xml:space="preserve">        </w:t>
      </w:r>
      <w:r w:rsidR="009A447E">
        <w:t xml:space="preserve">później niż na dwa dni robocze przed podpisaniem umowy na roboty budowlane.  </w:t>
      </w:r>
    </w:p>
    <w:p w:rsidR="002947BD" w:rsidRDefault="002947BD" w:rsidP="002947BD">
      <w:pPr>
        <w:ind w:right="40"/>
      </w:pPr>
      <w:r>
        <w:t xml:space="preserve">    5.   </w:t>
      </w:r>
      <w:r w:rsidR="009A447E">
        <w:t xml:space="preserve">Jeżeli Wykonawca nie dostarczy Zamawiającemu żądanych polis, dowodów opłacenia polis, Zamawiający </w:t>
      </w:r>
      <w:r>
        <w:t xml:space="preserve"> </w:t>
      </w:r>
    </w:p>
    <w:p w:rsidR="009A447E" w:rsidRDefault="002947BD" w:rsidP="002947BD">
      <w:pPr>
        <w:ind w:right="40"/>
      </w:pPr>
      <w:r>
        <w:t xml:space="preserve">           </w:t>
      </w:r>
      <w:r w:rsidR="009A447E">
        <w:t xml:space="preserve">naliczy kary umowne.  </w:t>
      </w:r>
    </w:p>
    <w:p w:rsidR="002947BD" w:rsidRDefault="002947BD" w:rsidP="002947BD">
      <w:pPr>
        <w:ind w:right="40"/>
      </w:pPr>
      <w:r>
        <w:t xml:space="preserve">    6.   </w:t>
      </w:r>
      <w:r w:rsidR="009A447E">
        <w:t xml:space="preserve">Zmiany warunków ubezpieczenia mogą być dokonywane za zgodą Zamawiającego lub jako ogólne zmiany </w:t>
      </w:r>
    </w:p>
    <w:p w:rsidR="002947BD" w:rsidRDefault="002947BD" w:rsidP="002947BD">
      <w:pPr>
        <w:ind w:right="40"/>
      </w:pPr>
      <w:r>
        <w:t xml:space="preserve">           </w:t>
      </w:r>
      <w:r w:rsidR="009A447E">
        <w:t xml:space="preserve">wprowadzane przez firmę ubezpieczeniową, z którą została zawarta umowa ubezpieczeniowa. Obydwie </w:t>
      </w:r>
      <w:r>
        <w:t xml:space="preserve"> </w:t>
      </w:r>
    </w:p>
    <w:p w:rsidR="009A447E" w:rsidRDefault="002947BD" w:rsidP="002947BD">
      <w:pPr>
        <w:ind w:right="40"/>
      </w:pPr>
      <w:r>
        <w:t xml:space="preserve">           </w:t>
      </w:r>
      <w:r w:rsidR="009A447E">
        <w:t xml:space="preserve">strony Umowy muszą przestrzegać warunków polis ubezpieczeniowych.  </w:t>
      </w:r>
    </w:p>
    <w:p w:rsidR="00EA5E88" w:rsidRDefault="00EA5E88" w:rsidP="002947BD">
      <w:pPr>
        <w:ind w:right="40"/>
      </w:pPr>
    </w:p>
    <w:p w:rsidR="00EA5E88" w:rsidRDefault="00EA5E88" w:rsidP="002947BD">
      <w:pPr>
        <w:ind w:right="40"/>
      </w:pPr>
    </w:p>
    <w:p w:rsidR="002947BD" w:rsidRDefault="002947BD" w:rsidP="002947BD">
      <w:pPr>
        <w:spacing w:after="0"/>
        <w:ind w:right="40"/>
      </w:pPr>
      <w:r>
        <w:t xml:space="preserve">    7.  </w:t>
      </w:r>
      <w:r w:rsidR="009A447E">
        <w:t xml:space="preserve">Ubezpieczenia, o których mowa powyżej muszą pozostać w mocy przez cały czas trwania umowy.  W </w:t>
      </w:r>
      <w:r>
        <w:t xml:space="preserve"> </w:t>
      </w:r>
    </w:p>
    <w:p w:rsidR="002947BD" w:rsidRDefault="002947BD" w:rsidP="002947BD">
      <w:pPr>
        <w:spacing w:after="0"/>
        <w:ind w:right="40"/>
      </w:pPr>
      <w:r>
        <w:t xml:space="preserve">         </w:t>
      </w:r>
      <w:r w:rsidR="009A447E">
        <w:t xml:space="preserve">przypadku gdy termin realizacji umowy przypadnie na dzień, który przekracza datę ……………………… oraz w </w:t>
      </w:r>
    </w:p>
    <w:p w:rsidR="002947BD" w:rsidRDefault="002947BD" w:rsidP="002947BD">
      <w:pPr>
        <w:spacing w:after="0"/>
        <w:ind w:right="40"/>
      </w:pPr>
      <w:r>
        <w:t xml:space="preserve">          </w:t>
      </w:r>
      <w:r w:rsidR="009A447E">
        <w:t xml:space="preserve">razie wydłużenia czasu realizacji umowy, Wykonawca zobowiązuje się do przedłużenia ubezpieczenia na </w:t>
      </w:r>
    </w:p>
    <w:p w:rsidR="002947BD" w:rsidRDefault="002947BD" w:rsidP="002947BD">
      <w:pPr>
        <w:spacing w:after="0"/>
        <w:ind w:right="40"/>
      </w:pPr>
      <w:r>
        <w:t xml:space="preserve">          </w:t>
      </w:r>
      <w:r w:rsidR="009A447E">
        <w:t>zasadach określonych w niniejszym paragrafie, przedstawiając</w:t>
      </w:r>
      <w:r>
        <w:t xml:space="preserve"> Zamawiającemu polisę i dowód opłacenia </w:t>
      </w:r>
    </w:p>
    <w:p w:rsidR="002947BD" w:rsidRDefault="002947BD" w:rsidP="002947BD">
      <w:pPr>
        <w:spacing w:after="0"/>
        <w:ind w:right="40"/>
      </w:pPr>
      <w:r>
        <w:t xml:space="preserve">          polisy przed wygaśnięciem poprzedniej umowy ubezpieczenia.  W przypadku nieprzedłużenia ubezpieczenia  </w:t>
      </w:r>
    </w:p>
    <w:p w:rsidR="009A447E" w:rsidRDefault="002947BD" w:rsidP="002947BD">
      <w:pPr>
        <w:spacing w:after="0"/>
        <w:ind w:right="40"/>
      </w:pPr>
      <w:r>
        <w:t xml:space="preserve">          lub przedłużenia po wygaśnięciu poprzedniej polisy, Zamawiający naliczy kary umowne</w:t>
      </w:r>
    </w:p>
    <w:p w:rsidR="009A447E" w:rsidRDefault="002947BD" w:rsidP="002947BD">
      <w:pPr>
        <w:spacing w:after="0"/>
        <w:ind w:right="40"/>
      </w:pPr>
      <w:r>
        <w:t xml:space="preserve"> </w:t>
      </w:r>
    </w:p>
    <w:p w:rsidR="009A447E" w:rsidRDefault="009A447E" w:rsidP="009A447E">
      <w:pPr>
        <w:pStyle w:val="Nagwek2"/>
        <w:ind w:left="274" w:right="483"/>
      </w:pPr>
      <w:r>
        <w:t xml:space="preserve">         § 13 </w:t>
      </w:r>
    </w:p>
    <w:p w:rsidR="00EA5E88" w:rsidRPr="00EA5E88" w:rsidRDefault="00EA5E88" w:rsidP="00EA5E88"/>
    <w:p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rsidR="002947BD" w:rsidRDefault="009A447E" w:rsidP="00902151">
      <w:pPr>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w:t>
      </w:r>
    </w:p>
    <w:p w:rsidR="009A447E" w:rsidRDefault="009A447E" w:rsidP="009A447E">
      <w:pPr>
        <w:numPr>
          <w:ilvl w:val="0"/>
          <w:numId w:val="43"/>
        </w:numPr>
        <w:ind w:right="40" w:hanging="427"/>
      </w:pPr>
      <w:r>
        <w:t xml:space="preserve">działania rządowe i administracyjne oraz działania podmiotów mających wpływ na wykonanie niniejszej umowy, a których działalność jest niezależna od stron umowy.  </w:t>
      </w:r>
    </w:p>
    <w:p w:rsidR="009A447E" w:rsidRDefault="009A447E" w:rsidP="009A447E">
      <w:pPr>
        <w:numPr>
          <w:ilvl w:val="0"/>
          <w:numId w:val="43"/>
        </w:numPr>
        <w:spacing w:after="0"/>
        <w:ind w:right="40" w:hanging="427"/>
      </w:pPr>
      <w:r>
        <w:t xml:space="preserve">Każda ze stron, w miarę możliwości, zobowiązuje się poinformować drugą stronę o przypadkach  i charakterze siły wyższej, które mogłyby mieć wpływ na wypełnienie ich wzajemnych zobowiązań  i obowiązków wynikających z niniejszej umowy. </w:t>
      </w:r>
    </w:p>
    <w:p w:rsidR="00EA5E88" w:rsidRDefault="00EA5E88" w:rsidP="009A447E">
      <w:pPr>
        <w:pStyle w:val="Nagwek2"/>
        <w:ind w:left="274" w:right="483"/>
      </w:pPr>
      <w:r>
        <w:t xml:space="preserve">               </w:t>
      </w:r>
      <w:r w:rsidR="009A447E">
        <w:t xml:space="preserve"> § 14</w:t>
      </w:r>
    </w:p>
    <w:p w:rsidR="009A447E" w:rsidRDefault="00EA5E88" w:rsidP="009A447E">
      <w:pPr>
        <w:pStyle w:val="Nagwek2"/>
        <w:ind w:left="274" w:right="483"/>
      </w:pPr>
      <w:r>
        <w:t xml:space="preserve">          </w:t>
      </w:r>
      <w:r w:rsidR="009A447E">
        <w:t xml:space="preserve"> Kary umowne </w:t>
      </w:r>
    </w:p>
    <w:p w:rsidR="009A447E" w:rsidRPr="00733AE0" w:rsidRDefault="009A447E" w:rsidP="009A447E"/>
    <w:p w:rsidR="009A447E" w:rsidRDefault="009A447E" w:rsidP="009A447E">
      <w:pPr>
        <w:numPr>
          <w:ilvl w:val="0"/>
          <w:numId w:val="44"/>
        </w:numPr>
        <w:ind w:right="40" w:hanging="566"/>
      </w:pPr>
      <w:r>
        <w:t xml:space="preserve">Strony postanawiają, że obowiązującą formę odszkodowania stanowią kary umowne. </w:t>
      </w:r>
    </w:p>
    <w:p w:rsidR="009A447E" w:rsidRDefault="009A447E" w:rsidP="009A447E">
      <w:pPr>
        <w:numPr>
          <w:ilvl w:val="0"/>
          <w:numId w:val="44"/>
        </w:numPr>
        <w:ind w:right="40" w:hanging="566"/>
      </w:pPr>
      <w:r>
        <w:t xml:space="preserve">Zamawiający zastrzega sobie prawo naliczenia kar umownych w następujących przypadkach  i wysokościach: </w:t>
      </w:r>
    </w:p>
    <w:p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nieprzedłożenie poświadczonej za zgodność z oryginałem kopii umowy  o podwykonawstwo lub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rsidR="009A447E" w:rsidRPr="004B2577"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rsidR="004B2577" w:rsidRDefault="004B2577" w:rsidP="004B2577">
      <w:pPr>
        <w:ind w:right="40"/>
        <w:rPr>
          <w:b/>
        </w:rPr>
      </w:pPr>
    </w:p>
    <w:p w:rsidR="004B2577" w:rsidRDefault="004B2577" w:rsidP="004B2577">
      <w:pPr>
        <w:ind w:right="40"/>
      </w:pPr>
    </w:p>
    <w:p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2 dotyczącym przedłożenia kopii polisy </w:t>
      </w:r>
      <w:proofErr w:type="spellStart"/>
      <w:r>
        <w:t>ryzyk</w:t>
      </w:r>
      <w:proofErr w:type="spellEnd"/>
      <w:r>
        <w:t xml:space="preserve"> budowlano-montażowych na kwotę ubezpieczenia nie mniejszą niż kwota wynagrodzenia brutto określonego w §7 ust. 1 umowy– w wysokości  500,00 zł - za każdy dzień,</w:t>
      </w:r>
      <w:r>
        <w:rPr>
          <w:b/>
        </w:rPr>
        <w:t xml:space="preserve"> </w:t>
      </w:r>
    </w:p>
    <w:p w:rsidR="009A447E" w:rsidRDefault="009A447E" w:rsidP="009A447E">
      <w:pPr>
        <w:numPr>
          <w:ilvl w:val="2"/>
          <w:numId w:val="45"/>
        </w:numPr>
        <w:ind w:right="40" w:hanging="427"/>
      </w:pPr>
      <w:r>
        <w:t>za zwłokę w terminie określonym w §12 ust. 3  dotyczącym dostarczenia dowodów opłacenia polisy OC, o której mowa w § 12 ust. 3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3  dotyczącym dostarczenia dowodów opłacenia polisy </w:t>
      </w:r>
      <w:proofErr w:type="spellStart"/>
      <w:r>
        <w:t>ryzyk</w:t>
      </w:r>
      <w:proofErr w:type="spellEnd"/>
      <w:r>
        <w:t xml:space="preserve"> budowlano -montażowych, o której mowa w § 15 ust. 3 – w wysokości 500,00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polisy przedłużającej ubezpieczenie OC - w wysokości 500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dowodu opłacenia polisy przedłużającej ubezpieczenie OC - w wysokości 500 zł  - za każdy dzień,</w:t>
      </w:r>
      <w:r>
        <w:rPr>
          <w:b/>
        </w:rPr>
        <w:t xml:space="preserve"> </w:t>
      </w:r>
    </w:p>
    <w:p w:rsidR="00103BDE" w:rsidRDefault="009A447E" w:rsidP="00902151">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budowlano-montażowych, dotyczącym dostarczenia polisy przedłużającej ubezpieczenie </w:t>
      </w:r>
      <w:proofErr w:type="spellStart"/>
      <w:r>
        <w:t>ryzyk</w:t>
      </w:r>
      <w:proofErr w:type="spellEnd"/>
      <w:r>
        <w:t xml:space="preserve"> budowlano-montażowych  - w wysokości 500 zł  - za każdy dzień,</w:t>
      </w:r>
      <w:r w:rsidRPr="00EA5E88">
        <w:rPr>
          <w:b/>
        </w:rPr>
        <w:t xml:space="preserve"> </w:t>
      </w:r>
    </w:p>
    <w:p w:rsidR="009A447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budowalno-montażowych, dotyczącym dostarczenia dowodu opłaty składki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t>za niedostarczenie polisy przedłużającej ube</w:t>
      </w:r>
      <w:r w:rsidR="002947BD">
        <w:t>zpieczenie OC  - w wysokości 5</w:t>
      </w:r>
      <w:r>
        <w:t>00,00  zł,</w:t>
      </w:r>
      <w:r>
        <w:rPr>
          <w:b/>
        </w:rPr>
        <w:t xml:space="preserve"> </w:t>
      </w:r>
    </w:p>
    <w:p w:rsidR="009A447E" w:rsidRDefault="009A447E" w:rsidP="009A447E">
      <w:pPr>
        <w:numPr>
          <w:ilvl w:val="2"/>
          <w:numId w:val="45"/>
        </w:numPr>
        <w:ind w:right="40" w:hanging="427"/>
      </w:pPr>
      <w:r>
        <w:t xml:space="preserve">za niedostarczenie polisy przedłużającej ubezpieczenie </w:t>
      </w:r>
      <w:proofErr w:type="spellStart"/>
      <w:r>
        <w:t>ryzyk</w:t>
      </w:r>
      <w:proofErr w:type="spellEnd"/>
      <w:r>
        <w:t xml:space="preserve"> budowlan</w:t>
      </w:r>
      <w:r w:rsidR="002947BD">
        <w:t>o-montażowych –  w wysokości 5</w:t>
      </w:r>
      <w:r>
        <w:t>00,00 zł.</w:t>
      </w:r>
      <w:r>
        <w:rPr>
          <w:b/>
        </w:rPr>
        <w:t xml:space="preserve"> </w:t>
      </w:r>
    </w:p>
    <w:p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rsidR="009A447E" w:rsidRDefault="009A447E" w:rsidP="009A447E">
      <w:pPr>
        <w:numPr>
          <w:ilvl w:val="0"/>
          <w:numId w:val="44"/>
        </w:numPr>
        <w:ind w:right="40" w:hanging="566"/>
      </w:pPr>
      <w:r>
        <w:t>Zamawiający zapłaci Wykonawcy kary umowne:</w:t>
      </w:r>
      <w:r>
        <w:rPr>
          <w:b/>
        </w:rPr>
        <w:t xml:space="preserve"> </w:t>
      </w:r>
    </w:p>
    <w:p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rsidR="009A447E" w:rsidRDefault="009A447E" w:rsidP="009A447E">
      <w:pPr>
        <w:numPr>
          <w:ilvl w:val="1"/>
          <w:numId w:val="44"/>
        </w:numPr>
        <w:ind w:right="40" w:hanging="360"/>
      </w:pPr>
      <w:r>
        <w:t>za zwłokę w zapłacie faktury – odsetki ustawowe.</w:t>
      </w:r>
      <w:r>
        <w:rPr>
          <w:b/>
        </w:rPr>
        <w:t xml:space="preserve"> </w:t>
      </w:r>
    </w:p>
    <w:p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rsidR="009A447E" w:rsidRDefault="009A447E" w:rsidP="009A447E">
      <w:pPr>
        <w:spacing w:after="0"/>
        <w:ind w:left="566" w:right="40" w:firstLine="0"/>
      </w:pPr>
    </w:p>
    <w:p w:rsidR="009A447E" w:rsidRDefault="009A447E" w:rsidP="009A447E">
      <w:pPr>
        <w:pStyle w:val="Nagwek2"/>
        <w:ind w:left="274" w:right="305"/>
      </w:pPr>
      <w:r>
        <w:t xml:space="preserve">§ 15 Odstąpienie od umowy </w:t>
      </w:r>
    </w:p>
    <w:p w:rsidR="00EA5E88" w:rsidRPr="00EA5E88" w:rsidRDefault="00EA5E88" w:rsidP="00EA5E88"/>
    <w:p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rsidR="009A447E" w:rsidRDefault="009A447E" w:rsidP="009A447E">
      <w:pPr>
        <w:numPr>
          <w:ilvl w:val="0"/>
          <w:numId w:val="46"/>
        </w:numPr>
        <w:ind w:right="40" w:hanging="427"/>
      </w:pPr>
      <w:r>
        <w:t>Zamawiającemu przysługuje prawo odstąpienia od umowy:</w:t>
      </w:r>
      <w:r>
        <w:rPr>
          <w:b/>
        </w:rPr>
        <w:t xml:space="preserve"> </w:t>
      </w:r>
    </w:p>
    <w:p w:rsidR="009A447E" w:rsidRDefault="009A447E" w:rsidP="009A447E">
      <w:pPr>
        <w:numPr>
          <w:ilvl w:val="1"/>
          <w:numId w:val="46"/>
        </w:numPr>
        <w:ind w:left="723" w:right="40" w:hanging="425"/>
      </w:pPr>
      <w:r>
        <w:t>gdy zostanie ogłoszona upadłość lub likwidacja wykonawcy,</w:t>
      </w:r>
      <w:r>
        <w:rPr>
          <w:b/>
        </w:rPr>
        <w:t xml:space="preserve"> </w:t>
      </w:r>
    </w:p>
    <w:p w:rsidR="009A447E" w:rsidRDefault="009A447E" w:rsidP="009A447E">
      <w:pPr>
        <w:numPr>
          <w:ilvl w:val="1"/>
          <w:numId w:val="46"/>
        </w:numPr>
        <w:ind w:left="723" w:right="40" w:hanging="425"/>
      </w:pPr>
      <w:r>
        <w:t>gdy zostanie wydany nakaz zajęcia majątku wykonawcy,</w:t>
      </w:r>
      <w:r>
        <w:rPr>
          <w:b/>
        </w:rPr>
        <w:t xml:space="preserve"> </w:t>
      </w:r>
    </w:p>
    <w:p w:rsidR="009A447E" w:rsidRPr="00EA5E88"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rsidR="00EA5E88" w:rsidRDefault="00EA5E88" w:rsidP="00EA5E88">
      <w:pPr>
        <w:ind w:right="40"/>
        <w:rPr>
          <w:b/>
        </w:rPr>
      </w:pPr>
    </w:p>
    <w:p w:rsidR="00EA5E88" w:rsidRDefault="00EA5E88" w:rsidP="00EA5E88">
      <w:pPr>
        <w:ind w:right="40"/>
      </w:pPr>
    </w:p>
    <w:p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rsidR="009A447E" w:rsidRDefault="009A447E" w:rsidP="009A447E">
      <w:pPr>
        <w:numPr>
          <w:ilvl w:val="1"/>
          <w:numId w:val="46"/>
        </w:numPr>
        <w:ind w:left="723" w:right="40" w:hanging="425"/>
      </w:pPr>
      <w:r>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rsidR="009A447E" w:rsidRDefault="009A447E" w:rsidP="009A447E">
      <w:pPr>
        <w:numPr>
          <w:ilvl w:val="0"/>
          <w:numId w:val="46"/>
        </w:numPr>
        <w:ind w:right="40" w:hanging="427"/>
      </w:pPr>
      <w:r>
        <w:t>Wykonawcy przysługuje prawo odstąpienia od umowy  jeżeli zamawiający odmawia bez uzasadnionej przyczyny przystąpienia do odbioru robót,</w:t>
      </w:r>
      <w:r>
        <w:rPr>
          <w:b/>
        </w:rPr>
        <w:t xml:space="preserve"> </w:t>
      </w:r>
    </w:p>
    <w:p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rsidR="009A447E" w:rsidRPr="002947BD" w:rsidRDefault="009A447E" w:rsidP="009A447E">
      <w:pPr>
        <w:numPr>
          <w:ilvl w:val="1"/>
          <w:numId w:val="46"/>
        </w:numPr>
        <w:ind w:left="723" w:right="40" w:hanging="425"/>
      </w:pPr>
      <w:r>
        <w:t>w terminie 7 dni od daty odstąpienia od umowy Wykonawca przy udziale Zamawiającego sporządzi szczegółowy protokół inwentaryzacji robót w toku wg stanu na dzień odstąpienia,</w:t>
      </w:r>
      <w:r>
        <w:rPr>
          <w:b/>
        </w:rPr>
        <w:t xml:space="preserve"> </w:t>
      </w:r>
    </w:p>
    <w:p w:rsidR="009A447E" w:rsidRDefault="009A447E" w:rsidP="009A447E">
      <w:pPr>
        <w:numPr>
          <w:ilvl w:val="1"/>
          <w:numId w:val="46"/>
        </w:numPr>
        <w:ind w:left="723" w:right="40" w:hanging="425"/>
      </w:pPr>
      <w:r>
        <w:t>Wykonawca zabezpieczy przerwane roboty w zakresie obustronnie uzgodnionym na koszt tej strony, która odpowiada za odstąpienie od umowy,</w:t>
      </w:r>
      <w:r>
        <w:rPr>
          <w:b/>
        </w:rPr>
        <w:t xml:space="preserve"> </w:t>
      </w:r>
    </w:p>
    <w:p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rsidR="009A447E" w:rsidRDefault="009A447E" w:rsidP="009A447E">
      <w:pPr>
        <w:pStyle w:val="Nagwek2"/>
        <w:ind w:left="274" w:right="305"/>
      </w:pPr>
      <w:r>
        <w:t xml:space="preserve">§ 16 </w:t>
      </w:r>
    </w:p>
    <w:p w:rsidR="00EA5E88" w:rsidRPr="00EA5E88" w:rsidRDefault="00EA5E88" w:rsidP="00EA5E88"/>
    <w:p w:rsidR="009A447E" w:rsidRDefault="009A447E" w:rsidP="009A447E">
      <w:pPr>
        <w:ind w:left="426" w:right="40" w:hanging="427"/>
      </w:pPr>
      <w:r>
        <w:t>1.</w:t>
      </w:r>
      <w:r>
        <w:rPr>
          <w:rFonts w:ascii="Arial" w:eastAsia="Arial" w:hAnsi="Arial" w:cs="Arial"/>
        </w:rPr>
        <w:t xml:space="preserve"> </w:t>
      </w:r>
      <w:r>
        <w:t xml:space="preserve">Zamawiający zgodnie z art. 455 ustawy </w:t>
      </w:r>
      <w:proofErr w:type="spellStart"/>
      <w:r>
        <w:t>Pzp</w:t>
      </w:r>
      <w:proofErr w:type="spellEnd"/>
      <w:r>
        <w:t xml:space="preserve"> przewiduje możliwość wprowadzenia istotnych zmian do treści zawartej umowy w następującym zakresie:  </w:t>
      </w:r>
    </w:p>
    <w:p w:rsidR="009A447E" w:rsidRDefault="009A447E" w:rsidP="009A447E">
      <w:pPr>
        <w:numPr>
          <w:ilvl w:val="0"/>
          <w:numId w:val="47"/>
        </w:numPr>
        <w:ind w:right="40" w:hanging="427"/>
      </w:pPr>
      <w:r>
        <w:t xml:space="preserve">Zmiana terminu realizacji przedmiotu umowy: </w:t>
      </w:r>
    </w:p>
    <w:p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w:t>
      </w:r>
      <w:r>
        <w:tab/>
        <w:t xml:space="preserve">lub niewykonanych/zaniechanych. </w:t>
      </w:r>
    </w:p>
    <w:p w:rsidR="009A447E" w:rsidRDefault="009A447E" w:rsidP="009A447E">
      <w:pPr>
        <w:numPr>
          <w:ilvl w:val="0"/>
          <w:numId w:val="47"/>
        </w:numPr>
        <w:ind w:right="40" w:hanging="427"/>
      </w:pPr>
      <w:r>
        <w:t xml:space="preserve">Zmiana wynagrodzenia Wykonawcy spowodowana w szczególności: </w:t>
      </w:r>
    </w:p>
    <w:p w:rsidR="009A447E" w:rsidRDefault="009A447E" w:rsidP="009A447E">
      <w:pPr>
        <w:numPr>
          <w:ilvl w:val="1"/>
          <w:numId w:val="47"/>
        </w:numPr>
        <w:ind w:right="40" w:hanging="425"/>
      </w:pPr>
      <w:r>
        <w:t xml:space="preserve">zmianami przepisów prawnych, w przypadku zmiany stawki podatku od towarów i usług, jeżeli zmiana ta będzie miała wpływ na koszty wykonania zamówienia przez wykonawcę, </w:t>
      </w:r>
    </w:p>
    <w:p w:rsidR="009A447E" w:rsidRDefault="009A447E" w:rsidP="009A447E">
      <w:pPr>
        <w:numPr>
          <w:ilvl w:val="1"/>
          <w:numId w:val="47"/>
        </w:numPr>
        <w:ind w:right="40" w:hanging="425"/>
      </w:pPr>
      <w:r>
        <w:t xml:space="preserve">wykonaniem robót zamiennych lub dodatkowych lub niewykonanych/zaniechanych, </w:t>
      </w:r>
    </w:p>
    <w:p w:rsidR="004B2577" w:rsidRDefault="004B2577" w:rsidP="004B2577">
      <w:pPr>
        <w:ind w:right="40"/>
      </w:pPr>
    </w:p>
    <w:p w:rsidR="004B2577" w:rsidRDefault="004B2577" w:rsidP="004B2577">
      <w:pPr>
        <w:ind w:right="40"/>
      </w:pPr>
    </w:p>
    <w:p w:rsidR="009A447E" w:rsidRDefault="009A447E" w:rsidP="009A447E">
      <w:pPr>
        <w:numPr>
          <w:ilvl w:val="0"/>
          <w:numId w:val="47"/>
        </w:numPr>
        <w:ind w:right="40" w:hanging="427"/>
      </w:pPr>
      <w:r>
        <w:t xml:space="preserve">Zmiany kierownika budowy, z zastrzeżeniem, że są spełnione warunki  udziału w postępowaniu określone w SWZ,  </w:t>
      </w:r>
    </w:p>
    <w:p w:rsidR="009A447E" w:rsidRDefault="009A447E" w:rsidP="009A447E">
      <w:pPr>
        <w:numPr>
          <w:ilvl w:val="0"/>
          <w:numId w:val="47"/>
        </w:numPr>
        <w:ind w:right="40" w:hanging="427"/>
      </w:pPr>
      <w:r>
        <w:t xml:space="preserve">Zmiana podmiotów trzecich na etapie realizacji przedmiotu umowy, na zasoby których Wykonawca powoływał się wskazując spełnianie warunków udziału w postępowaniu, z  zastrzeżeniem, że są spełnione warunki udziału w postępowaniu określone w SIWZ,  </w:t>
      </w:r>
    </w:p>
    <w:p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rsidR="009A447E" w:rsidRDefault="009A447E" w:rsidP="009A447E">
      <w:pPr>
        <w:spacing w:after="0"/>
        <w:ind w:left="866" w:right="40" w:firstLine="0"/>
      </w:pPr>
    </w:p>
    <w:p w:rsidR="009A447E" w:rsidRDefault="009A447E" w:rsidP="009A447E">
      <w:pPr>
        <w:pStyle w:val="Nagwek2"/>
        <w:ind w:left="274" w:right="305"/>
        <w:rPr>
          <w:b w:val="0"/>
        </w:rPr>
      </w:pPr>
      <w:r>
        <w:t>§ 17</w:t>
      </w:r>
      <w:r>
        <w:rPr>
          <w:b w:val="0"/>
        </w:rPr>
        <w:t xml:space="preserve"> </w:t>
      </w:r>
    </w:p>
    <w:p w:rsidR="00EA5E88" w:rsidRPr="00EA5E88" w:rsidRDefault="00EA5E88" w:rsidP="00EA5E88"/>
    <w:p w:rsidR="009A447E" w:rsidRDefault="009A447E" w:rsidP="009A447E">
      <w:pPr>
        <w:numPr>
          <w:ilvl w:val="0"/>
          <w:numId w:val="48"/>
        </w:numPr>
        <w:ind w:right="40" w:hanging="427"/>
      </w:pPr>
      <w:r>
        <w:t>Prawa i obowiązki Zamawiającego i Wykonawcy regulują obowiązujące w Polsce przepisy, a przede wszystkim:  1)</w:t>
      </w:r>
      <w:r>
        <w:rPr>
          <w:rFonts w:ascii="Arial" w:eastAsia="Arial" w:hAnsi="Arial" w:cs="Arial"/>
        </w:rPr>
        <w:t xml:space="preserve"> </w:t>
      </w:r>
      <w:r>
        <w:t xml:space="preserve">Kodeks Cywilny, </w:t>
      </w:r>
    </w:p>
    <w:p w:rsidR="009A447E" w:rsidRDefault="009A447E" w:rsidP="009A447E">
      <w:pPr>
        <w:ind w:left="452" w:right="40"/>
      </w:pPr>
      <w:r>
        <w:t>2)</w:t>
      </w:r>
      <w:r>
        <w:rPr>
          <w:rFonts w:ascii="Arial" w:eastAsia="Arial" w:hAnsi="Arial" w:cs="Arial"/>
        </w:rPr>
        <w:t xml:space="preserve"> </w:t>
      </w:r>
      <w:r>
        <w:t>Prawo budowlane z dnia 7 lipca 1994 r. (Dz.U.2020.1333 ze zm.) wraz  z przepisami wykonawczymi, 3)</w:t>
      </w:r>
      <w:r>
        <w:rPr>
          <w:rFonts w:ascii="Arial" w:eastAsia="Arial" w:hAnsi="Arial" w:cs="Arial"/>
        </w:rPr>
        <w:t xml:space="preserve"> </w:t>
      </w:r>
      <w:r>
        <w:t xml:space="preserve">Polskie Normy, </w:t>
      </w:r>
    </w:p>
    <w:p w:rsidR="009A447E" w:rsidRDefault="009A447E" w:rsidP="009A447E">
      <w:pPr>
        <w:ind w:left="452" w:right="40"/>
      </w:pPr>
      <w:r>
        <w:t>4)</w:t>
      </w:r>
      <w:r>
        <w:rPr>
          <w:rFonts w:ascii="Arial" w:eastAsia="Arial" w:hAnsi="Arial" w:cs="Arial"/>
        </w:rPr>
        <w:t xml:space="preserve"> </w:t>
      </w:r>
      <w:r>
        <w:t xml:space="preserve">Prawo zamówień publicznych z dnia 29 stycznia 2004 r. (t. j. Dz.U.2019 z 2019 r. ze zm.).  </w:t>
      </w:r>
    </w:p>
    <w:p w:rsidR="009A447E" w:rsidRDefault="009A447E" w:rsidP="009A447E">
      <w:pPr>
        <w:numPr>
          <w:ilvl w:val="0"/>
          <w:numId w:val="48"/>
        </w:numPr>
        <w:ind w:right="40" w:hanging="427"/>
      </w:pPr>
      <w:r>
        <w:t xml:space="preserve">Integralną część niniejszej umowy stanowią dokumenty: </w:t>
      </w:r>
    </w:p>
    <w:p w:rsidR="009A447E" w:rsidRDefault="009A447E" w:rsidP="009A447E">
      <w:pPr>
        <w:numPr>
          <w:ilvl w:val="1"/>
          <w:numId w:val="49"/>
        </w:numPr>
        <w:ind w:left="723" w:right="40" w:hanging="281"/>
      </w:pPr>
      <w:r>
        <w:t xml:space="preserve">oferta  przetargowa Wykonawcy, </w:t>
      </w:r>
    </w:p>
    <w:p w:rsidR="009A447E" w:rsidRDefault="009A447E" w:rsidP="009A447E">
      <w:pPr>
        <w:numPr>
          <w:ilvl w:val="1"/>
          <w:numId w:val="49"/>
        </w:numPr>
        <w:ind w:left="723" w:right="40" w:hanging="281"/>
      </w:pPr>
      <w:r>
        <w:t xml:space="preserve">specyfikacja warunków zamówienia wraz z załącznikami, wyjaśnienia i zmiany SWZ. </w:t>
      </w:r>
    </w:p>
    <w:p w:rsidR="009A447E" w:rsidRDefault="009A447E" w:rsidP="009A447E">
      <w:pPr>
        <w:numPr>
          <w:ilvl w:val="0"/>
          <w:numId w:val="48"/>
        </w:numPr>
        <w:spacing w:after="0"/>
        <w:ind w:right="40" w:hanging="427"/>
      </w:pPr>
      <w:r>
        <w:t xml:space="preserve">Załącznikiem do umowy są kosztorysy inwestorskie/zestawienia robót będące elementem pomocniczym służącym do rozliczenia.  </w:t>
      </w:r>
    </w:p>
    <w:p w:rsidR="009A447E" w:rsidRDefault="009A447E" w:rsidP="009A447E">
      <w:pPr>
        <w:pStyle w:val="Nagwek2"/>
        <w:ind w:left="274" w:right="305"/>
        <w:rPr>
          <w:b w:val="0"/>
        </w:rPr>
      </w:pPr>
      <w:r>
        <w:t>§ 18</w:t>
      </w:r>
      <w:r>
        <w:rPr>
          <w:b w:val="0"/>
        </w:rPr>
        <w:t xml:space="preserve"> </w:t>
      </w:r>
    </w:p>
    <w:p w:rsidR="00EA5E88" w:rsidRPr="00EA5E88" w:rsidRDefault="00EA5E88" w:rsidP="00EA5E88"/>
    <w:p w:rsidR="009A447E" w:rsidRDefault="009A447E" w:rsidP="009A447E">
      <w:pPr>
        <w:spacing w:after="0"/>
        <w:ind w:left="9" w:right="40"/>
      </w:pPr>
      <w:r>
        <w:t xml:space="preserve">Ewentualne spory wynikające z postanowień niniejszej umowy będą rozstrzygane przez sąd właściwy dla siedziby Zamawiającego. </w:t>
      </w:r>
    </w:p>
    <w:p w:rsidR="004862A2" w:rsidRDefault="004862A2" w:rsidP="009A447E">
      <w:pPr>
        <w:pStyle w:val="Nagwek2"/>
        <w:ind w:left="274" w:right="305"/>
      </w:pPr>
    </w:p>
    <w:p w:rsidR="009A447E" w:rsidRDefault="009A447E" w:rsidP="009A447E">
      <w:pPr>
        <w:pStyle w:val="Nagwek2"/>
        <w:ind w:left="274" w:right="305"/>
      </w:pPr>
      <w:r>
        <w:t xml:space="preserve">§ 19 </w:t>
      </w:r>
    </w:p>
    <w:p w:rsidR="00EA5E88" w:rsidRPr="00EA5E88" w:rsidRDefault="00EA5E88" w:rsidP="00EA5E88"/>
    <w:p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rsidR="004862A2" w:rsidRDefault="004862A2" w:rsidP="009A447E">
      <w:pPr>
        <w:pStyle w:val="Nagwek2"/>
        <w:ind w:left="274" w:right="305"/>
      </w:pPr>
    </w:p>
    <w:p w:rsidR="009A447E" w:rsidRDefault="009A447E" w:rsidP="009A447E">
      <w:pPr>
        <w:pStyle w:val="Nagwek2"/>
        <w:ind w:left="274" w:right="305"/>
      </w:pPr>
      <w:r>
        <w:t xml:space="preserve">§ 20 </w:t>
      </w:r>
    </w:p>
    <w:p w:rsidR="00EA5E88" w:rsidRPr="00EA5E88" w:rsidRDefault="00EA5E88" w:rsidP="00EA5E88"/>
    <w:p w:rsidR="009A447E" w:rsidRDefault="009A447E" w:rsidP="009A447E">
      <w:pPr>
        <w:ind w:left="9" w:right="40"/>
      </w:pPr>
      <w:r>
        <w:t xml:space="preserve">Umowę niniejszą sporządza się w 2 jednobrzmiących egzemplarzach, po 1 egz. dla każdej ze stron. </w:t>
      </w:r>
    </w:p>
    <w:p w:rsidR="004B2577" w:rsidRDefault="004B2577" w:rsidP="009A447E">
      <w:pPr>
        <w:ind w:left="9" w:right="40"/>
      </w:pPr>
    </w:p>
    <w:p w:rsidR="004B2577" w:rsidRDefault="004B2577" w:rsidP="009A447E">
      <w:pPr>
        <w:ind w:left="9" w:right="40"/>
      </w:pPr>
    </w:p>
    <w:p w:rsidR="009A447E" w:rsidRDefault="009A447E" w:rsidP="009A447E">
      <w:pPr>
        <w:spacing w:after="0" w:line="259" w:lineRule="auto"/>
        <w:ind w:left="14" w:firstLine="0"/>
        <w:jc w:val="left"/>
      </w:pPr>
      <w:r>
        <w:t xml:space="preserve"> </w:t>
      </w:r>
    </w:p>
    <w:p w:rsidR="009A447E" w:rsidRDefault="009A447E" w:rsidP="009A447E">
      <w:pPr>
        <w:spacing w:after="0" w:line="259" w:lineRule="auto"/>
        <w:ind w:left="14" w:firstLine="0"/>
        <w:jc w:val="left"/>
      </w:pPr>
      <w:r>
        <w:t xml:space="preserve"> </w:t>
      </w:r>
    </w:p>
    <w:p w:rsidR="009A447E" w:rsidRPr="00103BD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rPr>
          <w:b/>
        </w:rPr>
      </w:pPr>
      <w:r>
        <w:tab/>
        <w:t xml:space="preserve">        </w:t>
      </w:r>
      <w:r w:rsidRPr="00103BDE">
        <w:rPr>
          <w:b/>
        </w:rPr>
        <w:t xml:space="preserve">ZAMAWIAJĄCY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WYKONAWCA </w:t>
      </w:r>
    </w:p>
    <w:p w:rsidR="009A447E" w:rsidRDefault="009A447E" w:rsidP="009A447E">
      <w:pPr>
        <w:spacing w:after="98" w:line="259" w:lineRule="auto"/>
        <w:ind w:left="581" w:firstLine="0"/>
        <w:jc w:val="left"/>
      </w:pPr>
      <w:r>
        <w:t xml:space="preserve"> </w:t>
      </w:r>
    </w:p>
    <w:p w:rsidR="009A447E" w:rsidRDefault="009A447E" w:rsidP="009A447E">
      <w:pPr>
        <w:spacing w:after="112" w:line="259" w:lineRule="auto"/>
        <w:ind w:left="581" w:firstLine="0"/>
        <w:jc w:val="left"/>
      </w:pPr>
      <w:r>
        <w:t xml:space="preserve"> </w:t>
      </w:r>
    </w:p>
    <w:p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4862A2" w:rsidRDefault="004862A2">
      <w:pPr>
        <w:spacing w:after="3" w:line="259" w:lineRule="auto"/>
        <w:ind w:left="10" w:right="-12"/>
        <w:jc w:val="right"/>
        <w:rPr>
          <w:sz w:val="16"/>
        </w:rPr>
      </w:pPr>
    </w:p>
    <w:p w:rsidR="00DE6409" w:rsidRPr="008A1B47" w:rsidRDefault="008A1B47" w:rsidP="00FA7581">
      <w:pPr>
        <w:spacing w:after="3" w:line="259" w:lineRule="auto"/>
        <w:ind w:left="10" w:right="-12"/>
        <w:jc w:val="center"/>
        <w:rPr>
          <w:b/>
          <w:color w:val="00B050"/>
          <w:sz w:val="24"/>
          <w:szCs w:val="24"/>
        </w:rPr>
      </w:pPr>
      <w:r>
        <w:rPr>
          <w:b/>
          <w:color w:val="00B050"/>
          <w:sz w:val="24"/>
          <w:szCs w:val="24"/>
        </w:rPr>
        <w:t xml:space="preserve">                      </w:t>
      </w:r>
      <w:bookmarkStart w:id="0" w:name="_GoBack"/>
      <w:r w:rsidR="00F30611" w:rsidRPr="008A1B47">
        <w:rPr>
          <w:b/>
          <w:color w:val="00B050"/>
          <w:sz w:val="24"/>
          <w:szCs w:val="24"/>
        </w:rPr>
        <w:t>Załącznik nr 9</w:t>
      </w:r>
      <w:r w:rsidR="00DE6409" w:rsidRPr="008A1B47">
        <w:rPr>
          <w:b/>
          <w:color w:val="00B050"/>
          <w:sz w:val="24"/>
          <w:szCs w:val="24"/>
        </w:rPr>
        <w:t xml:space="preserve"> do SWZ  - </w:t>
      </w:r>
      <w:r w:rsidRPr="008A1B47">
        <w:rPr>
          <w:b/>
          <w:color w:val="00B050"/>
          <w:sz w:val="24"/>
          <w:szCs w:val="24"/>
        </w:rPr>
        <w:t xml:space="preserve">Dokumentacja techniczne </w:t>
      </w:r>
      <w:proofErr w:type="spellStart"/>
      <w:r w:rsidRPr="008A1B47">
        <w:rPr>
          <w:b/>
          <w:color w:val="00B050"/>
          <w:sz w:val="24"/>
          <w:szCs w:val="24"/>
        </w:rPr>
        <w:t>STWiORB</w:t>
      </w:r>
      <w:proofErr w:type="spellEnd"/>
      <w:r w:rsidRPr="008A1B47">
        <w:rPr>
          <w:b/>
          <w:color w:val="00B050"/>
          <w:sz w:val="24"/>
          <w:szCs w:val="24"/>
        </w:rPr>
        <w:t xml:space="preserve">, </w:t>
      </w:r>
      <w:r w:rsidR="004862A2" w:rsidRPr="008A1B47">
        <w:rPr>
          <w:b/>
          <w:color w:val="00B050"/>
          <w:sz w:val="24"/>
          <w:szCs w:val="24"/>
        </w:rPr>
        <w:t>Przedmiar</w:t>
      </w:r>
      <w:r w:rsidR="00EA5E88" w:rsidRPr="008A1B47">
        <w:rPr>
          <w:b/>
          <w:color w:val="00B050"/>
          <w:sz w:val="24"/>
          <w:szCs w:val="24"/>
        </w:rPr>
        <w:t xml:space="preserve">y </w:t>
      </w:r>
      <w:r w:rsidR="004862A2" w:rsidRPr="008A1B47">
        <w:rPr>
          <w:b/>
          <w:color w:val="00B050"/>
          <w:sz w:val="24"/>
          <w:szCs w:val="24"/>
        </w:rPr>
        <w:t xml:space="preserve"> Robót</w:t>
      </w:r>
    </w:p>
    <w:bookmarkEnd w:id="0"/>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E957F9" w:rsidRDefault="00FA7581">
      <w:pPr>
        <w:spacing w:after="3" w:line="259" w:lineRule="auto"/>
        <w:ind w:left="10" w:right="-12"/>
        <w:jc w:val="right"/>
      </w:pPr>
      <w:r>
        <w:rPr>
          <w:sz w:val="16"/>
        </w:rPr>
        <w:t xml:space="preserve"> </w:t>
      </w:r>
      <w:r w:rsidR="00827651">
        <w:rPr>
          <w:sz w:val="16"/>
        </w:rPr>
        <w:t xml:space="preserve"> </w:t>
      </w:r>
    </w:p>
    <w:sectPr w:rsidR="00E957F9" w:rsidSect="00D4181D">
      <w:headerReference w:type="even" r:id="rId18"/>
      <w:headerReference w:type="default" r:id="rId19"/>
      <w:footerReference w:type="even" r:id="rId20"/>
      <w:footerReference w:type="default" r:id="rId21"/>
      <w:headerReference w:type="first" r:id="rId22"/>
      <w:footerReference w:type="first" r:id="rId23"/>
      <w:pgSz w:w="11900" w:h="16840"/>
      <w:pgMar w:top="709" w:right="70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B7" w:rsidRDefault="001C67B7">
      <w:pPr>
        <w:spacing w:after="0" w:line="240" w:lineRule="auto"/>
      </w:pPr>
      <w:r>
        <w:separator/>
      </w:r>
    </w:p>
  </w:endnote>
  <w:endnote w:type="continuationSeparator" w:id="0">
    <w:p w:rsidR="001C67B7" w:rsidRDefault="001C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233248025"/>
      <w:docPartObj>
        <w:docPartGallery w:val="Page Numbers (Bottom of Page)"/>
        <w:docPartUnique/>
      </w:docPartObj>
    </w:sdtPr>
    <w:sdtEndPr>
      <w:rPr>
        <w:rFonts w:asciiTheme="majorHAnsi" w:hAnsiTheme="majorHAnsi"/>
      </w:rPr>
    </w:sdtEndPr>
    <w:sdtContent>
      <w:p w:rsidR="00902151" w:rsidRPr="0000786B" w:rsidRDefault="00902151"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B7" w:rsidRDefault="001C67B7">
      <w:pPr>
        <w:spacing w:after="0" w:line="240" w:lineRule="auto"/>
      </w:pPr>
      <w:r>
        <w:separator/>
      </w:r>
    </w:p>
  </w:footnote>
  <w:footnote w:type="continuationSeparator" w:id="0">
    <w:p w:rsidR="001C67B7" w:rsidRDefault="001C6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rsidP="00CC368B">
    <w:pPr>
      <w:pStyle w:val="Nagwek"/>
      <w:tabs>
        <w:tab w:val="clear" w:pos="4536"/>
        <w:tab w:val="clear" w:pos="9072"/>
        <w:tab w:val="left" w:pos="7369"/>
      </w:tabs>
    </w:pPr>
    <w:r>
      <w:t>IN.ZP.271.7.2022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tabs>
        <w:tab w:val="center" w:pos="7368"/>
      </w:tabs>
      <w:spacing w:after="0" w:line="259" w:lineRule="auto"/>
      <w:ind w:left="0" w:firstLine="0"/>
      <w:jc w:val="left"/>
    </w:pPr>
    <w:r>
      <w:rPr>
        <w:b/>
      </w:rPr>
      <w:t>IN.ZP.271.7.2022</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tabs>
        <w:tab w:val="center" w:pos="7368"/>
      </w:tabs>
      <w:spacing w:after="0" w:line="259" w:lineRule="auto"/>
      <w:ind w:left="0" w:firstLine="0"/>
      <w:jc w:val="left"/>
    </w:pPr>
    <w:r>
      <w:rPr>
        <w:b/>
      </w:rPr>
      <w:t>IN.ZP.271.7.2022</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51" w:rsidRDefault="00902151">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7"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0C6378"/>
    <w:multiLevelType w:val="hybridMultilevel"/>
    <w:tmpl w:val="E3AA7C04"/>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DD43B4"/>
    <w:multiLevelType w:val="hybridMultilevel"/>
    <w:tmpl w:val="04569CBC"/>
    <w:lvl w:ilvl="0" w:tplc="7BC809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11"/>
  </w:num>
  <w:num w:numId="3">
    <w:abstractNumId w:val="47"/>
  </w:num>
  <w:num w:numId="4">
    <w:abstractNumId w:val="19"/>
  </w:num>
  <w:num w:numId="5">
    <w:abstractNumId w:val="15"/>
  </w:num>
  <w:num w:numId="6">
    <w:abstractNumId w:val="50"/>
  </w:num>
  <w:num w:numId="7">
    <w:abstractNumId w:val="44"/>
  </w:num>
  <w:num w:numId="8">
    <w:abstractNumId w:val="31"/>
  </w:num>
  <w:num w:numId="9">
    <w:abstractNumId w:val="25"/>
  </w:num>
  <w:num w:numId="10">
    <w:abstractNumId w:val="37"/>
  </w:num>
  <w:num w:numId="11">
    <w:abstractNumId w:val="48"/>
  </w:num>
  <w:num w:numId="12">
    <w:abstractNumId w:val="10"/>
  </w:num>
  <w:num w:numId="13">
    <w:abstractNumId w:val="1"/>
  </w:num>
  <w:num w:numId="14">
    <w:abstractNumId w:val="18"/>
  </w:num>
  <w:num w:numId="15">
    <w:abstractNumId w:val="27"/>
  </w:num>
  <w:num w:numId="16">
    <w:abstractNumId w:val="13"/>
  </w:num>
  <w:num w:numId="17">
    <w:abstractNumId w:val="38"/>
  </w:num>
  <w:num w:numId="18">
    <w:abstractNumId w:val="54"/>
  </w:num>
  <w:num w:numId="19">
    <w:abstractNumId w:val="17"/>
  </w:num>
  <w:num w:numId="20">
    <w:abstractNumId w:val="23"/>
  </w:num>
  <w:num w:numId="21">
    <w:abstractNumId w:val="5"/>
  </w:num>
  <w:num w:numId="22">
    <w:abstractNumId w:val="6"/>
  </w:num>
  <w:num w:numId="23">
    <w:abstractNumId w:val="35"/>
  </w:num>
  <w:num w:numId="24">
    <w:abstractNumId w:val="36"/>
  </w:num>
  <w:num w:numId="25">
    <w:abstractNumId w:val="42"/>
  </w:num>
  <w:num w:numId="26">
    <w:abstractNumId w:val="43"/>
  </w:num>
  <w:num w:numId="27">
    <w:abstractNumId w:val="8"/>
  </w:num>
  <w:num w:numId="28">
    <w:abstractNumId w:val="14"/>
  </w:num>
  <w:num w:numId="29">
    <w:abstractNumId w:val="30"/>
  </w:num>
  <w:num w:numId="30">
    <w:abstractNumId w:val="2"/>
  </w:num>
  <w:num w:numId="31">
    <w:abstractNumId w:val="53"/>
  </w:num>
  <w:num w:numId="32">
    <w:abstractNumId w:val="22"/>
  </w:num>
  <w:num w:numId="33">
    <w:abstractNumId w:val="49"/>
  </w:num>
  <w:num w:numId="34">
    <w:abstractNumId w:val="34"/>
  </w:num>
  <w:num w:numId="35">
    <w:abstractNumId w:val="28"/>
  </w:num>
  <w:num w:numId="36">
    <w:abstractNumId w:val="46"/>
  </w:num>
  <w:num w:numId="37">
    <w:abstractNumId w:val="41"/>
  </w:num>
  <w:num w:numId="38">
    <w:abstractNumId w:val="51"/>
  </w:num>
  <w:num w:numId="39">
    <w:abstractNumId w:val="20"/>
  </w:num>
  <w:num w:numId="40">
    <w:abstractNumId w:val="26"/>
  </w:num>
  <w:num w:numId="41">
    <w:abstractNumId w:val="40"/>
  </w:num>
  <w:num w:numId="42">
    <w:abstractNumId w:val="24"/>
  </w:num>
  <w:num w:numId="43">
    <w:abstractNumId w:val="33"/>
  </w:num>
  <w:num w:numId="44">
    <w:abstractNumId w:val="52"/>
  </w:num>
  <w:num w:numId="45">
    <w:abstractNumId w:val="4"/>
  </w:num>
  <w:num w:numId="46">
    <w:abstractNumId w:val="21"/>
  </w:num>
  <w:num w:numId="47">
    <w:abstractNumId w:val="39"/>
  </w:num>
  <w:num w:numId="48">
    <w:abstractNumId w:val="32"/>
  </w:num>
  <w:num w:numId="49">
    <w:abstractNumId w:val="3"/>
  </w:num>
  <w:num w:numId="50">
    <w:abstractNumId w:val="12"/>
  </w:num>
  <w:num w:numId="51">
    <w:abstractNumId w:val="9"/>
  </w:num>
  <w:num w:numId="52">
    <w:abstractNumId w:val="7"/>
  </w:num>
  <w:num w:numId="53">
    <w:abstractNumId w:val="16"/>
  </w:num>
  <w:num w:numId="54">
    <w:abstractNumId w:val="29"/>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33EC3"/>
    <w:rsid w:val="00036CAA"/>
    <w:rsid w:val="00042965"/>
    <w:rsid w:val="0004612C"/>
    <w:rsid w:val="000474D4"/>
    <w:rsid w:val="00067151"/>
    <w:rsid w:val="000B0B43"/>
    <w:rsid w:val="000B5D5D"/>
    <w:rsid w:val="000E11E2"/>
    <w:rsid w:val="000E615F"/>
    <w:rsid w:val="000F1E9C"/>
    <w:rsid w:val="00103BDE"/>
    <w:rsid w:val="00132C44"/>
    <w:rsid w:val="001334C1"/>
    <w:rsid w:val="001407AD"/>
    <w:rsid w:val="00141E3F"/>
    <w:rsid w:val="00146A5D"/>
    <w:rsid w:val="00173EA9"/>
    <w:rsid w:val="00174C77"/>
    <w:rsid w:val="001B7A6C"/>
    <w:rsid w:val="001C40FA"/>
    <w:rsid w:val="001C67B7"/>
    <w:rsid w:val="001D1EF0"/>
    <w:rsid w:val="001D2C1B"/>
    <w:rsid w:val="001F2CA2"/>
    <w:rsid w:val="002254FF"/>
    <w:rsid w:val="00247CC3"/>
    <w:rsid w:val="0025761A"/>
    <w:rsid w:val="0029025D"/>
    <w:rsid w:val="00292B79"/>
    <w:rsid w:val="002947BD"/>
    <w:rsid w:val="002B461A"/>
    <w:rsid w:val="002C3544"/>
    <w:rsid w:val="002F23BB"/>
    <w:rsid w:val="002F41CB"/>
    <w:rsid w:val="00323E44"/>
    <w:rsid w:val="0034119F"/>
    <w:rsid w:val="00363B86"/>
    <w:rsid w:val="003A6610"/>
    <w:rsid w:val="003B773D"/>
    <w:rsid w:val="003C628F"/>
    <w:rsid w:val="003F24FD"/>
    <w:rsid w:val="0041358F"/>
    <w:rsid w:val="00427036"/>
    <w:rsid w:val="00443947"/>
    <w:rsid w:val="004862A2"/>
    <w:rsid w:val="004A6891"/>
    <w:rsid w:val="004B2577"/>
    <w:rsid w:val="004B7B13"/>
    <w:rsid w:val="004E6373"/>
    <w:rsid w:val="004E6968"/>
    <w:rsid w:val="0050622B"/>
    <w:rsid w:val="00512E9D"/>
    <w:rsid w:val="005B1E46"/>
    <w:rsid w:val="005D24B9"/>
    <w:rsid w:val="005D4D9F"/>
    <w:rsid w:val="005E5465"/>
    <w:rsid w:val="005F2E12"/>
    <w:rsid w:val="005F5620"/>
    <w:rsid w:val="00602550"/>
    <w:rsid w:val="00621ECD"/>
    <w:rsid w:val="0064638E"/>
    <w:rsid w:val="00667B1E"/>
    <w:rsid w:val="006A7905"/>
    <w:rsid w:val="006A7A3D"/>
    <w:rsid w:val="006B354C"/>
    <w:rsid w:val="006D5FAF"/>
    <w:rsid w:val="006E0DD6"/>
    <w:rsid w:val="006E3FFB"/>
    <w:rsid w:val="006E46C7"/>
    <w:rsid w:val="006F69C6"/>
    <w:rsid w:val="00701BBD"/>
    <w:rsid w:val="00706AB2"/>
    <w:rsid w:val="0071018B"/>
    <w:rsid w:val="007124B1"/>
    <w:rsid w:val="00733AE0"/>
    <w:rsid w:val="007364DA"/>
    <w:rsid w:val="007672F2"/>
    <w:rsid w:val="0077177F"/>
    <w:rsid w:val="0077264B"/>
    <w:rsid w:val="007922BB"/>
    <w:rsid w:val="007C20C2"/>
    <w:rsid w:val="007D1398"/>
    <w:rsid w:val="007E2167"/>
    <w:rsid w:val="007E6307"/>
    <w:rsid w:val="007F4995"/>
    <w:rsid w:val="007F786C"/>
    <w:rsid w:val="00805A0F"/>
    <w:rsid w:val="00810174"/>
    <w:rsid w:val="008105B7"/>
    <w:rsid w:val="00820C59"/>
    <w:rsid w:val="00827651"/>
    <w:rsid w:val="00853D9B"/>
    <w:rsid w:val="00867BB0"/>
    <w:rsid w:val="0088033D"/>
    <w:rsid w:val="008A1B47"/>
    <w:rsid w:val="008B30FE"/>
    <w:rsid w:val="008C730D"/>
    <w:rsid w:val="008E5BB9"/>
    <w:rsid w:val="008F00D2"/>
    <w:rsid w:val="008F511E"/>
    <w:rsid w:val="00902151"/>
    <w:rsid w:val="00912C72"/>
    <w:rsid w:val="00913184"/>
    <w:rsid w:val="00921497"/>
    <w:rsid w:val="00932DB6"/>
    <w:rsid w:val="00981E0D"/>
    <w:rsid w:val="009908D5"/>
    <w:rsid w:val="009A447E"/>
    <w:rsid w:val="009C1984"/>
    <w:rsid w:val="009C62A7"/>
    <w:rsid w:val="00A16DFE"/>
    <w:rsid w:val="00A27CA9"/>
    <w:rsid w:val="00A3666E"/>
    <w:rsid w:val="00A433C9"/>
    <w:rsid w:val="00A47560"/>
    <w:rsid w:val="00A54C7E"/>
    <w:rsid w:val="00A81A51"/>
    <w:rsid w:val="00AB30F2"/>
    <w:rsid w:val="00AC67F2"/>
    <w:rsid w:val="00AF5234"/>
    <w:rsid w:val="00B24CB2"/>
    <w:rsid w:val="00B33DD7"/>
    <w:rsid w:val="00B34EC6"/>
    <w:rsid w:val="00B43DE3"/>
    <w:rsid w:val="00B47AC3"/>
    <w:rsid w:val="00BB28D8"/>
    <w:rsid w:val="00C52AFA"/>
    <w:rsid w:val="00C75612"/>
    <w:rsid w:val="00C8791A"/>
    <w:rsid w:val="00CA3A9D"/>
    <w:rsid w:val="00CA63BA"/>
    <w:rsid w:val="00CC368B"/>
    <w:rsid w:val="00CC5A0C"/>
    <w:rsid w:val="00D06833"/>
    <w:rsid w:val="00D4181D"/>
    <w:rsid w:val="00D45703"/>
    <w:rsid w:val="00D66893"/>
    <w:rsid w:val="00D74077"/>
    <w:rsid w:val="00DA02E1"/>
    <w:rsid w:val="00DA5660"/>
    <w:rsid w:val="00DC1CE4"/>
    <w:rsid w:val="00DC5FC5"/>
    <w:rsid w:val="00DD54D4"/>
    <w:rsid w:val="00DE6409"/>
    <w:rsid w:val="00E249FB"/>
    <w:rsid w:val="00E55C35"/>
    <w:rsid w:val="00E608E1"/>
    <w:rsid w:val="00E71E38"/>
    <w:rsid w:val="00E778DA"/>
    <w:rsid w:val="00E9414B"/>
    <w:rsid w:val="00E957F9"/>
    <w:rsid w:val="00EA5E88"/>
    <w:rsid w:val="00EA7467"/>
    <w:rsid w:val="00EB37C1"/>
    <w:rsid w:val="00EC50E7"/>
    <w:rsid w:val="00EF404D"/>
    <w:rsid w:val="00F15941"/>
    <w:rsid w:val="00F30611"/>
    <w:rsid w:val="00F55B2B"/>
    <w:rsid w:val="00F6461E"/>
    <w:rsid w:val="00F6586A"/>
    <w:rsid w:val="00F73DBD"/>
    <w:rsid w:val="00F84571"/>
    <w:rsid w:val="00FA7581"/>
    <w:rsid w:val="00FB0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character" w:styleId="Hipercze">
    <w:name w:val="Hyperlink"/>
    <w:basedOn w:val="Domylnaczcionkaakapitu"/>
    <w:uiPriority w:val="99"/>
    <w:unhideWhenUsed/>
    <w:rsid w:val="009C6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2819">
      <w:bodyDiv w:val="1"/>
      <w:marLeft w:val="0"/>
      <w:marRight w:val="0"/>
      <w:marTop w:val="0"/>
      <w:marBottom w:val="0"/>
      <w:divBdr>
        <w:top w:val="none" w:sz="0" w:space="0" w:color="auto"/>
        <w:left w:val="none" w:sz="0" w:space="0" w:color="auto"/>
        <w:bottom w:val="none" w:sz="0" w:space="0" w:color="auto"/>
        <w:right w:val="none" w:sz="0" w:space="0" w:color="auto"/>
      </w:divBdr>
    </w:div>
    <w:div w:id="52660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urzad@morzeszczyn.pl"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9701-0192-46E2-8DD1-C0E774A8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14478</Words>
  <Characters>86870</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10</cp:revision>
  <cp:lastPrinted>2022-08-26T05:56:00Z</cp:lastPrinted>
  <dcterms:created xsi:type="dcterms:W3CDTF">2022-08-25T10:33:00Z</dcterms:created>
  <dcterms:modified xsi:type="dcterms:W3CDTF">2022-08-26T09:05:00Z</dcterms:modified>
</cp:coreProperties>
</file>