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9951" w14:textId="77777777" w:rsidR="00221263" w:rsidRDefault="00221263" w:rsidP="008D1420">
      <w:pPr>
        <w:pStyle w:val="Standard"/>
        <w:jc w:val="both"/>
      </w:pPr>
    </w:p>
    <w:p w14:paraId="4DEC7E7C" w14:textId="77777777" w:rsidR="00221263" w:rsidRDefault="00221263" w:rsidP="005A3C92">
      <w:pPr>
        <w:pStyle w:val="Nagwek1"/>
        <w:spacing w:before="0" w:after="0"/>
      </w:pPr>
      <w:r>
        <w:t>Szczegółowy opis przedmiotu zamówienia</w:t>
      </w:r>
    </w:p>
    <w:p w14:paraId="04BD2E85" w14:textId="77777777" w:rsidR="00221263" w:rsidRDefault="00221263" w:rsidP="005A3C92">
      <w:pPr>
        <w:pStyle w:val="Nagwek1"/>
        <w:spacing w:before="0" w:after="0"/>
      </w:pPr>
      <w:r>
        <w:t>Odbiór i transport odpadów z nieruchomości zamieszkałych</w:t>
      </w:r>
    </w:p>
    <w:p w14:paraId="68AE6521" w14:textId="77777777" w:rsidR="00DF6256" w:rsidRDefault="00DF6256" w:rsidP="00DF6256">
      <w:pPr>
        <w:pStyle w:val="Standard"/>
      </w:pPr>
    </w:p>
    <w:p w14:paraId="056A8167" w14:textId="77777777" w:rsidR="00DF6256" w:rsidRPr="00DF6256" w:rsidRDefault="00DF6256" w:rsidP="00DF6256">
      <w:pPr>
        <w:pStyle w:val="Standard"/>
        <w:rPr>
          <w:rFonts w:cs="Times New Roman"/>
        </w:rPr>
      </w:pPr>
      <w:r w:rsidRPr="00DF6256">
        <w:rPr>
          <w:rFonts w:cs="Times New Roman"/>
        </w:rPr>
        <w:t>Spis treści:</w:t>
      </w:r>
    </w:p>
    <w:p w14:paraId="61F2FACC" w14:textId="77777777" w:rsidR="00F678CD" w:rsidRPr="005A3C92" w:rsidRDefault="00F678CD" w:rsidP="00F678CD">
      <w:pPr>
        <w:pStyle w:val="Nagwek2"/>
        <w:numPr>
          <w:ilvl w:val="0"/>
          <w:numId w:val="0"/>
        </w:numPr>
        <w:jc w:val="both"/>
        <w:rPr>
          <w:b w:val="0"/>
        </w:rPr>
      </w:pPr>
      <w:r w:rsidRPr="005A3C92">
        <w:rPr>
          <w:b w:val="0"/>
        </w:rPr>
        <w:t>1. Odbiór odpadów komunalnych zebranych w sposób zmieszany i selektywny</w:t>
      </w:r>
      <w:r w:rsidRPr="005A3C92">
        <w:rPr>
          <w:b w:val="0"/>
        </w:rPr>
        <w:tab/>
      </w:r>
      <w:r w:rsidRPr="005A3C92">
        <w:rPr>
          <w:b w:val="0"/>
        </w:rPr>
        <w:tab/>
      </w:r>
      <w:r w:rsidR="005A3C92">
        <w:rPr>
          <w:b w:val="0"/>
        </w:rPr>
        <w:tab/>
      </w:r>
      <w:r w:rsidRPr="005A3C92">
        <w:rPr>
          <w:b w:val="0"/>
        </w:rPr>
        <w:t>1</w:t>
      </w:r>
    </w:p>
    <w:p w14:paraId="418C4EA8" w14:textId="77777777" w:rsidR="00F678CD" w:rsidRPr="00F678CD" w:rsidRDefault="00F678CD" w:rsidP="00F678CD">
      <w:pPr>
        <w:pStyle w:val="Nagwek3"/>
        <w:numPr>
          <w:ilvl w:val="0"/>
          <w:numId w:val="0"/>
        </w:numPr>
        <w:jc w:val="both"/>
        <w:rPr>
          <w:u w:val="none"/>
        </w:rPr>
      </w:pPr>
      <w:r w:rsidRPr="00F678CD">
        <w:rPr>
          <w:u w:val="none"/>
        </w:rPr>
        <w:t>1.1) Nieselektywne (zmieszane) odpady komunalne (kod: 20 03 01)</w:t>
      </w:r>
      <w:r>
        <w:rPr>
          <w:u w:val="none"/>
        </w:rPr>
        <w:tab/>
      </w:r>
      <w:r>
        <w:rPr>
          <w:u w:val="none"/>
        </w:rPr>
        <w:tab/>
      </w:r>
      <w:r>
        <w:rPr>
          <w:u w:val="none"/>
        </w:rPr>
        <w:tab/>
      </w:r>
      <w:r>
        <w:rPr>
          <w:u w:val="none"/>
        </w:rPr>
        <w:tab/>
        <w:t>2.</w:t>
      </w:r>
    </w:p>
    <w:p w14:paraId="3EB2681C" w14:textId="77777777" w:rsidR="00C6482A" w:rsidRDefault="00F678CD" w:rsidP="00F678CD">
      <w:pPr>
        <w:pStyle w:val="Nagwek3"/>
        <w:numPr>
          <w:ilvl w:val="0"/>
          <w:numId w:val="0"/>
        </w:numPr>
        <w:jc w:val="both"/>
        <w:rPr>
          <w:u w:val="none"/>
        </w:rPr>
      </w:pPr>
      <w:r w:rsidRPr="00F678CD">
        <w:rPr>
          <w:u w:val="none"/>
        </w:rPr>
        <w:t>1.2) Selektywne zbierane odpady komunale (kody: 15 01 01, 15 01 02</w:t>
      </w:r>
      <w:r w:rsidR="00C6482A">
        <w:rPr>
          <w:u w:val="none"/>
        </w:rPr>
        <w:t>, 15 01 04, 15 01 05, 15 01 07,</w:t>
      </w:r>
    </w:p>
    <w:p w14:paraId="5D50D549" w14:textId="77777777" w:rsidR="00F678CD" w:rsidRDefault="00F678CD" w:rsidP="00F678CD">
      <w:pPr>
        <w:pStyle w:val="Nagwek3"/>
        <w:numPr>
          <w:ilvl w:val="0"/>
          <w:numId w:val="0"/>
        </w:numPr>
        <w:jc w:val="both"/>
        <w:rPr>
          <w:u w:val="none"/>
        </w:rPr>
      </w:pPr>
      <w:r w:rsidRPr="00F678CD">
        <w:rPr>
          <w:u w:val="none"/>
        </w:rPr>
        <w:t>20 01 01, 20 01 02, 20 01 39, 20 01 40)</w:t>
      </w:r>
      <w:r w:rsidR="00FA14F0">
        <w:rPr>
          <w:u w:val="none"/>
        </w:rPr>
        <w:tab/>
      </w:r>
      <w:r w:rsidR="00FA14F0">
        <w:rPr>
          <w:u w:val="none"/>
        </w:rPr>
        <w:tab/>
      </w:r>
      <w:r w:rsidR="00FA14F0">
        <w:rPr>
          <w:u w:val="none"/>
        </w:rPr>
        <w:tab/>
      </w:r>
      <w:r w:rsidR="00FA14F0">
        <w:rPr>
          <w:u w:val="none"/>
        </w:rPr>
        <w:tab/>
      </w:r>
      <w:r w:rsidR="00FA14F0">
        <w:rPr>
          <w:u w:val="none"/>
        </w:rPr>
        <w:tab/>
      </w:r>
      <w:r w:rsidR="00FA14F0">
        <w:rPr>
          <w:u w:val="none"/>
        </w:rPr>
        <w:tab/>
      </w:r>
      <w:r w:rsidR="00FA14F0">
        <w:rPr>
          <w:u w:val="none"/>
        </w:rPr>
        <w:tab/>
      </w:r>
      <w:r w:rsidR="00FA14F0">
        <w:rPr>
          <w:u w:val="none"/>
        </w:rPr>
        <w:tab/>
        <w:t>2</w:t>
      </w:r>
    </w:p>
    <w:p w14:paraId="01132691" w14:textId="77777777" w:rsidR="00C6482A" w:rsidRDefault="00C6482A" w:rsidP="00C6482A">
      <w:pPr>
        <w:pStyle w:val="Nagwek3"/>
        <w:numPr>
          <w:ilvl w:val="0"/>
          <w:numId w:val="0"/>
        </w:numPr>
        <w:jc w:val="both"/>
        <w:rPr>
          <w:u w:val="none"/>
        </w:rPr>
      </w:pPr>
      <w:r w:rsidRPr="00C6482A">
        <w:rPr>
          <w:u w:val="none"/>
        </w:rPr>
        <w:t>1.3. Odpady ulegające biodegradacji (kody: 20 01 08, 20 02 01)</w:t>
      </w:r>
      <w:r w:rsidR="00FA14F0">
        <w:rPr>
          <w:u w:val="none"/>
        </w:rPr>
        <w:tab/>
      </w:r>
      <w:r w:rsidR="00FA14F0">
        <w:rPr>
          <w:u w:val="none"/>
        </w:rPr>
        <w:tab/>
      </w:r>
      <w:r w:rsidR="00FA14F0">
        <w:rPr>
          <w:u w:val="none"/>
        </w:rPr>
        <w:tab/>
      </w:r>
      <w:r w:rsidR="00FA14F0">
        <w:rPr>
          <w:u w:val="none"/>
        </w:rPr>
        <w:tab/>
      </w:r>
      <w:r w:rsidR="00FA14F0">
        <w:rPr>
          <w:u w:val="none"/>
        </w:rPr>
        <w:tab/>
        <w:t>3</w:t>
      </w:r>
    </w:p>
    <w:p w14:paraId="56BB425F" w14:textId="77777777" w:rsidR="00C6482A" w:rsidRDefault="00C6482A" w:rsidP="00C6482A">
      <w:pPr>
        <w:pStyle w:val="Nagwek3"/>
        <w:numPr>
          <w:ilvl w:val="0"/>
          <w:numId w:val="0"/>
        </w:numPr>
        <w:jc w:val="both"/>
        <w:rPr>
          <w:u w:val="none"/>
        </w:rPr>
      </w:pPr>
      <w:r w:rsidRPr="00C6482A">
        <w:rPr>
          <w:u w:val="none"/>
        </w:rPr>
        <w:t>1.4. Popiół z gospodarstw domowych (kod: 20 03 99)</w:t>
      </w:r>
      <w:r w:rsidR="00FA14F0">
        <w:rPr>
          <w:u w:val="none"/>
        </w:rPr>
        <w:tab/>
      </w:r>
      <w:r w:rsidR="00FA14F0">
        <w:rPr>
          <w:u w:val="none"/>
        </w:rPr>
        <w:tab/>
      </w:r>
      <w:r w:rsidR="00FA14F0">
        <w:rPr>
          <w:u w:val="none"/>
        </w:rPr>
        <w:tab/>
      </w:r>
      <w:r w:rsidR="00FA14F0">
        <w:rPr>
          <w:u w:val="none"/>
        </w:rPr>
        <w:tab/>
      </w:r>
      <w:r w:rsidR="00FA14F0">
        <w:rPr>
          <w:u w:val="none"/>
        </w:rPr>
        <w:tab/>
      </w:r>
      <w:r w:rsidR="00FA14F0">
        <w:rPr>
          <w:u w:val="none"/>
        </w:rPr>
        <w:tab/>
        <w:t>4</w:t>
      </w:r>
    </w:p>
    <w:p w14:paraId="68EE0B1B" w14:textId="77777777" w:rsidR="00C6482A" w:rsidRPr="005A3C92" w:rsidRDefault="00C6482A" w:rsidP="00C6482A">
      <w:pPr>
        <w:pStyle w:val="Nagwek2"/>
        <w:numPr>
          <w:ilvl w:val="0"/>
          <w:numId w:val="0"/>
        </w:numPr>
        <w:jc w:val="both"/>
        <w:rPr>
          <w:b w:val="0"/>
        </w:rPr>
      </w:pPr>
      <w:r w:rsidRPr="005A3C92">
        <w:rPr>
          <w:b w:val="0"/>
        </w:rPr>
        <w:t>2. Odbiór pozostałych odpadów</w:t>
      </w:r>
      <w:r w:rsidR="005A3C92" w:rsidRPr="005A3C92">
        <w:rPr>
          <w:b w:val="0"/>
        </w:rPr>
        <w:tab/>
      </w:r>
      <w:r w:rsidR="005A3C92" w:rsidRPr="005A3C92">
        <w:rPr>
          <w:b w:val="0"/>
        </w:rPr>
        <w:tab/>
      </w:r>
      <w:r w:rsidR="005A3C92" w:rsidRPr="005A3C92">
        <w:rPr>
          <w:b w:val="0"/>
        </w:rPr>
        <w:tab/>
      </w:r>
      <w:r w:rsidR="005A3C92" w:rsidRPr="005A3C92">
        <w:rPr>
          <w:b w:val="0"/>
        </w:rPr>
        <w:tab/>
      </w:r>
      <w:r w:rsidR="005A3C92" w:rsidRPr="005A3C92">
        <w:rPr>
          <w:b w:val="0"/>
        </w:rPr>
        <w:tab/>
      </w:r>
      <w:r w:rsidR="005A3C92" w:rsidRPr="005A3C92">
        <w:rPr>
          <w:b w:val="0"/>
        </w:rPr>
        <w:tab/>
      </w:r>
      <w:r w:rsidR="005A3C92" w:rsidRPr="005A3C92">
        <w:rPr>
          <w:b w:val="0"/>
        </w:rPr>
        <w:tab/>
      </w:r>
      <w:r w:rsidR="005A3C92" w:rsidRPr="005A3C92">
        <w:rPr>
          <w:b w:val="0"/>
        </w:rPr>
        <w:tab/>
        <w:t xml:space="preserve">           </w:t>
      </w:r>
      <w:r w:rsidR="005A3C92" w:rsidRPr="005A3C92">
        <w:rPr>
          <w:b w:val="0"/>
        </w:rPr>
        <w:tab/>
      </w:r>
      <w:r w:rsidR="005A3C92">
        <w:rPr>
          <w:b w:val="0"/>
        </w:rPr>
        <w:t>4</w:t>
      </w:r>
    </w:p>
    <w:p w14:paraId="0F2CF2E3" w14:textId="77777777" w:rsidR="00C6482A" w:rsidRDefault="00C6482A" w:rsidP="00C6482A">
      <w:pPr>
        <w:pStyle w:val="Nagwek5"/>
        <w:numPr>
          <w:ilvl w:val="0"/>
          <w:numId w:val="0"/>
        </w:numPr>
        <w:jc w:val="both"/>
        <w:rPr>
          <w:u w:val="none"/>
        </w:rPr>
      </w:pPr>
      <w:r w:rsidRPr="00C6482A">
        <w:rPr>
          <w:u w:val="none"/>
        </w:rPr>
        <w:t>2.1. Pozost</w:t>
      </w:r>
      <w:r>
        <w:rPr>
          <w:u w:val="none"/>
        </w:rPr>
        <w:t>ałe odpady zbierane selektywnie</w:t>
      </w:r>
      <w:r w:rsidR="005A3C92">
        <w:rPr>
          <w:u w:val="none"/>
        </w:rPr>
        <w:tab/>
      </w:r>
      <w:r w:rsidR="005A3C92">
        <w:rPr>
          <w:u w:val="none"/>
        </w:rPr>
        <w:tab/>
      </w:r>
      <w:r w:rsidR="005A3C92">
        <w:rPr>
          <w:u w:val="none"/>
        </w:rPr>
        <w:tab/>
      </w:r>
      <w:r w:rsidR="005A3C92">
        <w:rPr>
          <w:u w:val="none"/>
        </w:rPr>
        <w:tab/>
      </w:r>
      <w:r w:rsidR="005A3C92">
        <w:rPr>
          <w:u w:val="none"/>
        </w:rPr>
        <w:tab/>
      </w:r>
      <w:r w:rsidR="005A3C92">
        <w:rPr>
          <w:u w:val="none"/>
        </w:rPr>
        <w:tab/>
      </w:r>
      <w:r w:rsidR="005A3C92">
        <w:rPr>
          <w:u w:val="none"/>
        </w:rPr>
        <w:tab/>
      </w:r>
      <w:r w:rsidR="005A3C92">
        <w:rPr>
          <w:u w:val="none"/>
        </w:rPr>
        <w:tab/>
        <w:t>4</w:t>
      </w:r>
    </w:p>
    <w:p w14:paraId="4A6EAD68" w14:textId="77777777" w:rsidR="00C6482A" w:rsidRPr="00C6482A" w:rsidRDefault="00C6482A" w:rsidP="00C6482A">
      <w:pPr>
        <w:pStyle w:val="Nagwek5"/>
        <w:numPr>
          <w:ilvl w:val="0"/>
          <w:numId w:val="0"/>
        </w:numPr>
        <w:jc w:val="both"/>
        <w:rPr>
          <w:u w:val="none"/>
        </w:rPr>
      </w:pPr>
      <w:r w:rsidRPr="00C6482A">
        <w:rPr>
          <w:u w:val="none"/>
        </w:rPr>
        <w:t>2.2. Częstotliwość odbioru odpadów przez Wykonawcę</w:t>
      </w:r>
      <w:r w:rsidR="005A3C92">
        <w:rPr>
          <w:u w:val="none"/>
        </w:rPr>
        <w:tab/>
      </w:r>
      <w:r w:rsidR="005A3C92">
        <w:rPr>
          <w:u w:val="none"/>
        </w:rPr>
        <w:tab/>
      </w:r>
      <w:r w:rsidR="005A3C92">
        <w:rPr>
          <w:u w:val="none"/>
        </w:rPr>
        <w:tab/>
      </w:r>
      <w:r w:rsidR="005A3C92">
        <w:rPr>
          <w:u w:val="none"/>
        </w:rPr>
        <w:tab/>
      </w:r>
      <w:r w:rsidR="005A3C92">
        <w:rPr>
          <w:u w:val="none"/>
        </w:rPr>
        <w:tab/>
      </w:r>
      <w:r w:rsidR="005A3C92">
        <w:rPr>
          <w:u w:val="none"/>
        </w:rPr>
        <w:tab/>
        <w:t>4</w:t>
      </w:r>
    </w:p>
    <w:p w14:paraId="12FF3870" w14:textId="77777777" w:rsidR="00C6482A" w:rsidRDefault="00C6482A" w:rsidP="00C6482A">
      <w:pPr>
        <w:pStyle w:val="Nagwek5"/>
        <w:numPr>
          <w:ilvl w:val="0"/>
          <w:numId w:val="0"/>
        </w:numPr>
        <w:jc w:val="both"/>
        <w:rPr>
          <w:u w:val="none"/>
        </w:rPr>
      </w:pPr>
      <w:r w:rsidRPr="00C6482A">
        <w:rPr>
          <w:u w:val="none"/>
        </w:rPr>
        <w:t>2.3. Odbiór odpadów w ramach Dnia Ziemi</w:t>
      </w:r>
      <w:r w:rsidR="005A3C92">
        <w:rPr>
          <w:u w:val="none"/>
        </w:rPr>
        <w:tab/>
      </w:r>
      <w:r w:rsidR="005A3C92">
        <w:rPr>
          <w:u w:val="none"/>
        </w:rPr>
        <w:tab/>
      </w:r>
      <w:r w:rsidR="005A3C92">
        <w:rPr>
          <w:u w:val="none"/>
        </w:rPr>
        <w:tab/>
      </w:r>
      <w:r w:rsidR="005A3C92">
        <w:rPr>
          <w:u w:val="none"/>
        </w:rPr>
        <w:tab/>
      </w:r>
      <w:r w:rsidR="005A3C92">
        <w:rPr>
          <w:u w:val="none"/>
        </w:rPr>
        <w:tab/>
      </w:r>
      <w:r w:rsidR="005A3C92">
        <w:rPr>
          <w:u w:val="none"/>
        </w:rPr>
        <w:tab/>
      </w:r>
      <w:r w:rsidR="005A3C92">
        <w:rPr>
          <w:u w:val="none"/>
        </w:rPr>
        <w:tab/>
      </w:r>
      <w:r w:rsidR="005A3C92">
        <w:rPr>
          <w:u w:val="none"/>
        </w:rPr>
        <w:tab/>
        <w:t>5</w:t>
      </w:r>
    </w:p>
    <w:p w14:paraId="6424E95E" w14:textId="77777777" w:rsidR="00FA14F0" w:rsidRPr="005A3C92" w:rsidRDefault="00FA14F0" w:rsidP="00FA14F0">
      <w:pPr>
        <w:pStyle w:val="Nagwek2"/>
        <w:numPr>
          <w:ilvl w:val="0"/>
          <w:numId w:val="0"/>
        </w:numPr>
        <w:jc w:val="both"/>
        <w:rPr>
          <w:b w:val="0"/>
        </w:rPr>
      </w:pPr>
      <w:r w:rsidRPr="005A3C92">
        <w:rPr>
          <w:b w:val="0"/>
        </w:rPr>
        <w:t>3. Dane charakteryzujące zamówienie</w:t>
      </w:r>
      <w:r w:rsidR="005A3C92" w:rsidRPr="005A3C92">
        <w:rPr>
          <w:b w:val="0"/>
        </w:rPr>
        <w:tab/>
      </w:r>
      <w:r w:rsidR="005A3C92" w:rsidRPr="005A3C92">
        <w:rPr>
          <w:b w:val="0"/>
        </w:rPr>
        <w:tab/>
      </w:r>
      <w:r w:rsidR="005A3C92" w:rsidRPr="005A3C92">
        <w:rPr>
          <w:b w:val="0"/>
        </w:rPr>
        <w:tab/>
      </w:r>
      <w:r w:rsidR="005A3C92" w:rsidRPr="005A3C92">
        <w:rPr>
          <w:b w:val="0"/>
        </w:rPr>
        <w:tab/>
      </w:r>
      <w:r w:rsidR="005A3C92" w:rsidRPr="005A3C92">
        <w:rPr>
          <w:b w:val="0"/>
        </w:rPr>
        <w:tab/>
      </w:r>
      <w:r w:rsidR="005A3C92" w:rsidRPr="005A3C92">
        <w:rPr>
          <w:b w:val="0"/>
        </w:rPr>
        <w:tab/>
      </w:r>
      <w:r w:rsidR="005A3C92" w:rsidRPr="005A3C92">
        <w:rPr>
          <w:b w:val="0"/>
        </w:rPr>
        <w:tab/>
      </w:r>
      <w:r w:rsidR="005A3C92" w:rsidRPr="005A3C92">
        <w:rPr>
          <w:b w:val="0"/>
        </w:rPr>
        <w:tab/>
        <w:t>5</w:t>
      </w:r>
    </w:p>
    <w:p w14:paraId="77199C54" w14:textId="77777777" w:rsidR="00FA14F0" w:rsidRPr="005A3C92" w:rsidRDefault="00FA14F0" w:rsidP="00FA14F0">
      <w:pPr>
        <w:pStyle w:val="Nagwek6"/>
        <w:numPr>
          <w:ilvl w:val="0"/>
          <w:numId w:val="0"/>
        </w:numPr>
        <w:jc w:val="both"/>
        <w:rPr>
          <w:u w:val="none"/>
        </w:rPr>
      </w:pPr>
      <w:r w:rsidRPr="005A3C92">
        <w:rPr>
          <w:u w:val="none"/>
        </w:rPr>
        <w:t>3.1.</w:t>
      </w:r>
      <w:r w:rsidR="002011B8">
        <w:rPr>
          <w:u w:val="none"/>
        </w:rPr>
        <w:t xml:space="preserve"> </w:t>
      </w:r>
      <w:r w:rsidR="002011B8" w:rsidRPr="005A3C92">
        <w:rPr>
          <w:u w:val="none"/>
        </w:rPr>
        <w:t>Wykaz mieszkańców zdeklarowanych  i zameldowanych w poszczególnych miejscowościach  stan na 3</w:t>
      </w:r>
      <w:r w:rsidR="00B901AA">
        <w:rPr>
          <w:u w:val="none"/>
        </w:rPr>
        <w:t>0.09</w:t>
      </w:r>
      <w:r w:rsidR="002011B8" w:rsidRPr="005A3C92">
        <w:rPr>
          <w:u w:val="none"/>
        </w:rPr>
        <w:t>.202</w:t>
      </w:r>
      <w:r w:rsidR="00B901AA">
        <w:rPr>
          <w:u w:val="none"/>
        </w:rPr>
        <w:t>3</w:t>
      </w:r>
      <w:r w:rsidR="002011B8" w:rsidRPr="005A3C92">
        <w:rPr>
          <w:u w:val="none"/>
        </w:rPr>
        <w:t xml:space="preserve"> r. </w:t>
      </w:r>
      <w:r w:rsidR="002011B8">
        <w:rPr>
          <w:u w:val="none"/>
        </w:rPr>
        <w:tab/>
      </w:r>
      <w:r w:rsidR="002011B8">
        <w:rPr>
          <w:u w:val="none"/>
        </w:rPr>
        <w:tab/>
      </w:r>
      <w:r w:rsidR="005A3C92">
        <w:rPr>
          <w:u w:val="none"/>
        </w:rPr>
        <w:tab/>
      </w:r>
      <w:r w:rsidR="005A3C92">
        <w:rPr>
          <w:u w:val="none"/>
        </w:rPr>
        <w:tab/>
      </w:r>
      <w:r w:rsidR="005A3C92">
        <w:rPr>
          <w:u w:val="none"/>
        </w:rPr>
        <w:tab/>
      </w:r>
      <w:r w:rsidR="005A3C92">
        <w:rPr>
          <w:u w:val="none"/>
        </w:rPr>
        <w:tab/>
      </w:r>
      <w:r w:rsidR="005A3C92">
        <w:rPr>
          <w:u w:val="none"/>
        </w:rPr>
        <w:tab/>
      </w:r>
      <w:r w:rsidR="005A3C92">
        <w:rPr>
          <w:u w:val="none"/>
        </w:rPr>
        <w:tab/>
      </w:r>
      <w:r w:rsidR="005A3C92">
        <w:rPr>
          <w:u w:val="none"/>
        </w:rPr>
        <w:tab/>
      </w:r>
      <w:r w:rsidR="005A3C92">
        <w:rPr>
          <w:u w:val="none"/>
        </w:rPr>
        <w:tab/>
      </w:r>
      <w:r w:rsidR="002011B8">
        <w:rPr>
          <w:u w:val="none"/>
        </w:rPr>
        <w:tab/>
      </w:r>
      <w:r w:rsidR="005A3C92">
        <w:rPr>
          <w:u w:val="none"/>
        </w:rPr>
        <w:t>5</w:t>
      </w:r>
      <w:r w:rsidR="002011B8">
        <w:rPr>
          <w:u w:val="none"/>
        </w:rPr>
        <w:t xml:space="preserve"> </w:t>
      </w:r>
    </w:p>
    <w:p w14:paraId="2C8F32E9" w14:textId="77777777" w:rsidR="00FA14F0" w:rsidRPr="002011B8" w:rsidRDefault="00FA14F0" w:rsidP="00FA14F0">
      <w:pPr>
        <w:pStyle w:val="Nagwek6"/>
        <w:numPr>
          <w:ilvl w:val="0"/>
          <w:numId w:val="0"/>
        </w:numPr>
        <w:jc w:val="both"/>
      </w:pPr>
      <w:r w:rsidRPr="005A3C92">
        <w:rPr>
          <w:u w:val="none"/>
        </w:rPr>
        <w:t>3.2</w:t>
      </w:r>
      <w:r w:rsidR="002011B8">
        <w:rPr>
          <w:u w:val="none"/>
        </w:rPr>
        <w:t>.</w:t>
      </w:r>
      <w:r w:rsidR="002011B8" w:rsidRPr="002011B8">
        <w:rPr>
          <w:u w:val="none"/>
        </w:rPr>
        <w:t xml:space="preserve"> Ilość zebranych odpadów</w:t>
      </w:r>
      <w:r w:rsidR="005A3C92">
        <w:rPr>
          <w:u w:val="none"/>
        </w:rPr>
        <w:tab/>
      </w:r>
      <w:r w:rsidR="005A3C92">
        <w:rPr>
          <w:u w:val="none"/>
        </w:rPr>
        <w:tab/>
      </w:r>
      <w:r w:rsidR="005A3C92">
        <w:rPr>
          <w:u w:val="none"/>
        </w:rPr>
        <w:tab/>
      </w:r>
      <w:r w:rsidR="005A3C92">
        <w:rPr>
          <w:u w:val="none"/>
        </w:rPr>
        <w:tab/>
      </w:r>
      <w:r w:rsidR="005A3C92">
        <w:rPr>
          <w:u w:val="none"/>
        </w:rPr>
        <w:tab/>
      </w:r>
      <w:r w:rsidR="005A3C92">
        <w:rPr>
          <w:u w:val="none"/>
        </w:rPr>
        <w:tab/>
      </w:r>
      <w:r w:rsidR="005A3C92">
        <w:rPr>
          <w:u w:val="none"/>
        </w:rPr>
        <w:tab/>
      </w:r>
      <w:r w:rsidR="005A3C92">
        <w:rPr>
          <w:u w:val="none"/>
        </w:rPr>
        <w:tab/>
      </w:r>
      <w:r w:rsidR="002011B8">
        <w:rPr>
          <w:u w:val="none"/>
        </w:rPr>
        <w:tab/>
        <w:t>5</w:t>
      </w:r>
    </w:p>
    <w:p w14:paraId="0CA0D9CF" w14:textId="77777777" w:rsidR="00FA14F0" w:rsidRPr="005A3C92" w:rsidRDefault="00583C95" w:rsidP="00FA14F0">
      <w:pPr>
        <w:pStyle w:val="Nagwek6"/>
        <w:numPr>
          <w:ilvl w:val="0"/>
          <w:numId w:val="0"/>
        </w:numPr>
        <w:jc w:val="both"/>
        <w:rPr>
          <w:u w:val="none"/>
        </w:rPr>
      </w:pPr>
      <w:r>
        <w:rPr>
          <w:u w:val="none"/>
        </w:rPr>
        <w:t>3.3</w:t>
      </w:r>
      <w:r w:rsidR="00FA14F0" w:rsidRPr="005A3C92">
        <w:rPr>
          <w:u w:val="none"/>
        </w:rPr>
        <w:t>. Charakterystyka i ilość pojemników do gromadzenia odpadów zmieszanych</w:t>
      </w:r>
      <w:r w:rsidR="005A3C92">
        <w:rPr>
          <w:u w:val="none"/>
        </w:rPr>
        <w:tab/>
      </w:r>
      <w:r w:rsidR="005A3C92">
        <w:rPr>
          <w:u w:val="none"/>
        </w:rPr>
        <w:tab/>
      </w:r>
      <w:r w:rsidR="005A3C92">
        <w:rPr>
          <w:u w:val="none"/>
        </w:rPr>
        <w:tab/>
        <w:t>6</w:t>
      </w:r>
    </w:p>
    <w:p w14:paraId="11D0806A" w14:textId="77777777" w:rsidR="00FA14F0" w:rsidRPr="005A3C92" w:rsidRDefault="00583C95" w:rsidP="00FA14F0">
      <w:pPr>
        <w:pStyle w:val="Nagwek6"/>
        <w:numPr>
          <w:ilvl w:val="0"/>
          <w:numId w:val="0"/>
        </w:numPr>
        <w:jc w:val="both"/>
        <w:rPr>
          <w:u w:val="none"/>
        </w:rPr>
      </w:pPr>
      <w:r>
        <w:rPr>
          <w:u w:val="none"/>
        </w:rPr>
        <w:t>3.4</w:t>
      </w:r>
      <w:r w:rsidR="00FA14F0" w:rsidRPr="005A3C92">
        <w:rPr>
          <w:u w:val="none"/>
        </w:rPr>
        <w:t>. Charakterystyka i ilość pojemników do selektywnej zbiórki odpadów</w:t>
      </w:r>
      <w:r w:rsidR="005A3C92">
        <w:rPr>
          <w:u w:val="none"/>
        </w:rPr>
        <w:tab/>
      </w:r>
      <w:r w:rsidR="005A3C92">
        <w:rPr>
          <w:u w:val="none"/>
        </w:rPr>
        <w:tab/>
      </w:r>
      <w:r w:rsidR="005A3C92">
        <w:rPr>
          <w:u w:val="none"/>
        </w:rPr>
        <w:tab/>
      </w:r>
      <w:r w:rsidR="005A3C92">
        <w:rPr>
          <w:u w:val="none"/>
        </w:rPr>
        <w:tab/>
        <w:t>6</w:t>
      </w:r>
    </w:p>
    <w:p w14:paraId="06DB2E6A" w14:textId="77777777" w:rsidR="00FA14F0" w:rsidRPr="005A3C92" w:rsidRDefault="00583C95" w:rsidP="00FA14F0">
      <w:pPr>
        <w:pStyle w:val="Nagwek6"/>
        <w:numPr>
          <w:ilvl w:val="0"/>
          <w:numId w:val="0"/>
        </w:numPr>
        <w:jc w:val="both"/>
        <w:rPr>
          <w:u w:val="none"/>
        </w:rPr>
      </w:pPr>
      <w:r>
        <w:rPr>
          <w:u w:val="none"/>
        </w:rPr>
        <w:t>3.5</w:t>
      </w:r>
      <w:r w:rsidR="00FA14F0" w:rsidRPr="005A3C92">
        <w:rPr>
          <w:u w:val="none"/>
        </w:rPr>
        <w:t>. Charakterystyka i ilość pojemników do gromadzenia odpadów biodegradowalnych</w:t>
      </w:r>
      <w:r w:rsidR="005A3C92">
        <w:rPr>
          <w:u w:val="none"/>
        </w:rPr>
        <w:tab/>
      </w:r>
      <w:r w:rsidR="005A3C92">
        <w:rPr>
          <w:u w:val="none"/>
        </w:rPr>
        <w:tab/>
      </w:r>
      <w:r>
        <w:rPr>
          <w:u w:val="none"/>
        </w:rPr>
        <w:t>7</w:t>
      </w:r>
    </w:p>
    <w:p w14:paraId="21904C10" w14:textId="77777777" w:rsidR="00FA14F0" w:rsidRPr="005A3C92" w:rsidRDefault="00583C95" w:rsidP="00FA14F0">
      <w:pPr>
        <w:pStyle w:val="Nagwek6"/>
        <w:numPr>
          <w:ilvl w:val="0"/>
          <w:numId w:val="0"/>
        </w:numPr>
        <w:jc w:val="both"/>
        <w:rPr>
          <w:u w:val="none"/>
        </w:rPr>
      </w:pPr>
      <w:r>
        <w:rPr>
          <w:u w:val="none"/>
        </w:rPr>
        <w:t>3.6</w:t>
      </w:r>
      <w:r w:rsidR="00FA14F0" w:rsidRPr="005A3C92">
        <w:rPr>
          <w:u w:val="none"/>
        </w:rPr>
        <w:t>. Charakterystyka i ilość pojemników do gromadzenia popiołu</w:t>
      </w:r>
      <w:r w:rsidR="005A3C92">
        <w:rPr>
          <w:u w:val="none"/>
        </w:rPr>
        <w:tab/>
      </w:r>
      <w:r w:rsidR="005A3C92">
        <w:rPr>
          <w:u w:val="none"/>
        </w:rPr>
        <w:tab/>
      </w:r>
      <w:r w:rsidR="005A3C92">
        <w:rPr>
          <w:u w:val="none"/>
        </w:rPr>
        <w:tab/>
      </w:r>
      <w:r w:rsidR="005A3C92">
        <w:rPr>
          <w:u w:val="none"/>
        </w:rPr>
        <w:tab/>
      </w:r>
      <w:r w:rsidR="005A3C92">
        <w:rPr>
          <w:u w:val="none"/>
        </w:rPr>
        <w:tab/>
        <w:t>6</w:t>
      </w:r>
    </w:p>
    <w:p w14:paraId="37C2B417" w14:textId="77777777" w:rsidR="00DF6256" w:rsidRPr="005A3C92" w:rsidRDefault="00FA14F0" w:rsidP="00FA14F0">
      <w:pPr>
        <w:pStyle w:val="Standard"/>
        <w:jc w:val="both"/>
      </w:pPr>
      <w:r w:rsidRPr="005A3C92">
        <w:t>4. Inne istotne warunki</w:t>
      </w:r>
      <w:r w:rsidR="005A3C92">
        <w:tab/>
      </w:r>
      <w:r w:rsidR="005A3C92">
        <w:tab/>
      </w:r>
      <w:r w:rsidR="005A3C92">
        <w:tab/>
      </w:r>
      <w:r w:rsidR="005A3C92">
        <w:tab/>
      </w:r>
      <w:r w:rsidR="005A3C92">
        <w:tab/>
      </w:r>
      <w:r w:rsidR="005A3C92">
        <w:tab/>
      </w:r>
      <w:r w:rsidR="005A3C92">
        <w:tab/>
      </w:r>
      <w:r w:rsidR="005A3C92">
        <w:tab/>
      </w:r>
      <w:r w:rsidR="005A3C92">
        <w:tab/>
      </w:r>
      <w:r w:rsidR="005A3C92">
        <w:tab/>
        <w:t>6</w:t>
      </w:r>
    </w:p>
    <w:p w14:paraId="4383ABA0" w14:textId="77777777" w:rsidR="00DF6256" w:rsidRDefault="00DF6256" w:rsidP="00DF6256">
      <w:pPr>
        <w:pStyle w:val="Standard"/>
      </w:pPr>
    </w:p>
    <w:p w14:paraId="2D5BE7BA" w14:textId="77777777" w:rsidR="00DF6256" w:rsidRPr="00DF6256" w:rsidRDefault="00DF6256" w:rsidP="00DF6256">
      <w:pPr>
        <w:pStyle w:val="Standard"/>
      </w:pPr>
    </w:p>
    <w:p w14:paraId="39D592CD" w14:textId="77777777" w:rsidR="00221263" w:rsidRDefault="00221263" w:rsidP="008D1420">
      <w:pPr>
        <w:pStyle w:val="Nagwek2"/>
        <w:numPr>
          <w:ilvl w:val="0"/>
          <w:numId w:val="0"/>
        </w:numPr>
        <w:jc w:val="both"/>
      </w:pPr>
      <w:r>
        <w:t>1. Odbiór odpadów komunalnych zebranych w sposób zmieszany i selektywny</w:t>
      </w:r>
    </w:p>
    <w:p w14:paraId="516DA035" w14:textId="77777777" w:rsidR="009E2D5B" w:rsidRDefault="00221263" w:rsidP="008D1420">
      <w:pPr>
        <w:pStyle w:val="Standard"/>
        <w:jc w:val="both"/>
      </w:pPr>
      <w:r>
        <w:t>Na terenie g</w:t>
      </w:r>
      <w:r w:rsidR="007935C7">
        <w:t>miny obowiązuje system</w:t>
      </w:r>
      <w:r>
        <w:t xml:space="preserve"> </w:t>
      </w:r>
      <w:r w:rsidR="009E2D5B">
        <w:t xml:space="preserve">selektywnej zbiórki </w:t>
      </w:r>
      <w:r>
        <w:t xml:space="preserve">odpadów komunalnych </w:t>
      </w:r>
      <w:r w:rsidR="009E2D5B">
        <w:t xml:space="preserve">uzupełniony o zbiórkę odpadów zmieszanych (resztkowych) </w:t>
      </w:r>
    </w:p>
    <w:p w14:paraId="75A7F402" w14:textId="77777777" w:rsidR="009E2D5B" w:rsidRDefault="009E2D5B" w:rsidP="008D1420">
      <w:pPr>
        <w:pStyle w:val="Standard"/>
        <w:jc w:val="both"/>
      </w:pPr>
      <w:r>
        <w:t xml:space="preserve">Odbiór odpadów komunalnych dotyczy </w:t>
      </w:r>
      <w:r w:rsidR="00221263">
        <w:t>nieruchomości zamieszkałych – jedno- i wielorodzinnych</w:t>
      </w:r>
      <w:r>
        <w:t xml:space="preserve"> oraz nieruchomości mieszanych (tj. nieruchomości, które w części stanowią nieruchomości, na których zamieszkują mieszkańcy, a w części nieruchomości, na których nie zamieszkują mieszkańcy)</w:t>
      </w:r>
      <w:r w:rsidR="00221263">
        <w:t>.</w:t>
      </w:r>
    </w:p>
    <w:p w14:paraId="4748DA00" w14:textId="77777777" w:rsidR="00221263" w:rsidRDefault="00221263" w:rsidP="008D1420">
      <w:pPr>
        <w:pStyle w:val="Standard"/>
        <w:jc w:val="both"/>
      </w:pPr>
      <w:r>
        <w:t>Odpady gromadzone są w </w:t>
      </w:r>
      <w:r w:rsidR="009E2D5B">
        <w:t>pojemnikach i workach na odpady przy nieruchomościach.</w:t>
      </w:r>
    </w:p>
    <w:p w14:paraId="50E013C8" w14:textId="77777777" w:rsidR="004B6399" w:rsidRDefault="004B6399" w:rsidP="008D1420">
      <w:pPr>
        <w:pStyle w:val="Standard"/>
        <w:jc w:val="both"/>
      </w:pPr>
      <w:r>
        <w:t>Właścicielem wszystkich pojemników jest Gmina Morzeszczyn.</w:t>
      </w:r>
    </w:p>
    <w:p w14:paraId="3F63BB12" w14:textId="77777777" w:rsidR="00B66EBC" w:rsidRDefault="00B66EBC" w:rsidP="008D1420">
      <w:pPr>
        <w:pStyle w:val="Standard"/>
        <w:jc w:val="both"/>
      </w:pPr>
    </w:p>
    <w:p w14:paraId="700C6C17" w14:textId="77777777" w:rsidR="00B66EBC" w:rsidRDefault="00F678CD" w:rsidP="008D1420">
      <w:pPr>
        <w:pStyle w:val="Standard"/>
        <w:jc w:val="both"/>
      </w:pPr>
      <w:r>
        <w:t xml:space="preserve">W </w:t>
      </w:r>
      <w:r w:rsidR="00B66EBC">
        <w:t xml:space="preserve">większości nieruchomości wielorodzinnych nie zostały ustanowione wspólnoty mieszkaniowe. </w:t>
      </w:r>
      <w:r w:rsidR="006D718C">
        <w:br/>
      </w:r>
      <w:r w:rsidR="00B66EBC">
        <w:t>W związku z tym przy takich nieruchomościach obowiązują zasady zbiórki odpadów jak z nieruchomości jednorodzinnych, tj. każdy lokal mieszkalny jest wyposażony w odrębne (110-240 l) pojemniki na odpad</w:t>
      </w:r>
      <w:r w:rsidR="006D718C">
        <w:t>y, Zamawiający dopuszcza wspólne</w:t>
      </w:r>
      <w:r w:rsidR="00B66EBC">
        <w:t xml:space="preserve"> pojemnik</w:t>
      </w:r>
      <w:r w:rsidR="006D718C">
        <w:t>i (700-1100 l) na popiół oraz 1100 l na odpady poszczególnych frakcji w miejscowości Majewo i Morzeszczyn, gdzie o</w:t>
      </w:r>
      <w:r w:rsidR="00B66EBC">
        <w:t>dbiór odpadów odbywa się z częstotliwością jak dla</w:t>
      </w:r>
      <w:r>
        <w:t xml:space="preserve"> nieruchomości wielorodzinnych.</w:t>
      </w:r>
    </w:p>
    <w:p w14:paraId="279BA44B" w14:textId="77777777" w:rsidR="00F678CD" w:rsidRDefault="00F678CD" w:rsidP="008D1420">
      <w:pPr>
        <w:pStyle w:val="Standard"/>
        <w:jc w:val="both"/>
      </w:pPr>
    </w:p>
    <w:p w14:paraId="18FAA77E" w14:textId="77777777" w:rsidR="00F678CD" w:rsidRDefault="00F678CD" w:rsidP="008D1420">
      <w:pPr>
        <w:pStyle w:val="Standard"/>
        <w:jc w:val="both"/>
      </w:pPr>
    </w:p>
    <w:p w14:paraId="62F842DF" w14:textId="77777777" w:rsidR="00221263" w:rsidRDefault="00221263" w:rsidP="008D1420">
      <w:pPr>
        <w:pStyle w:val="Nagwek3"/>
        <w:numPr>
          <w:ilvl w:val="0"/>
          <w:numId w:val="0"/>
        </w:numPr>
        <w:jc w:val="both"/>
      </w:pPr>
      <w:r>
        <w:t>1.1) Nieselektywne (zmieszane) odpady komunalne (kod: 20 03 01)</w:t>
      </w:r>
    </w:p>
    <w:p w14:paraId="692A4465" w14:textId="77777777" w:rsidR="00221263" w:rsidRDefault="009E2D5B" w:rsidP="008D1420">
      <w:pPr>
        <w:pStyle w:val="Standard"/>
        <w:jc w:val="both"/>
      </w:pPr>
      <w:r>
        <w:t>Odpady zmieszane (resztkowe</w:t>
      </w:r>
      <w:r w:rsidR="00221263">
        <w:t>) gromadzone są w pojemnikach o pojemności 120, 240 i 1100 litrowych.</w:t>
      </w:r>
    </w:p>
    <w:p w14:paraId="158EB94D" w14:textId="77777777" w:rsidR="00221263" w:rsidRDefault="00221263" w:rsidP="008D1420">
      <w:pPr>
        <w:pStyle w:val="Standard"/>
        <w:jc w:val="both"/>
      </w:pPr>
      <w:r>
        <w:t>Właściciele nieruchomości zostali wyposażeni w pojemniki do zbierania odpadów jednak w przypadku nowych nieruchomości</w:t>
      </w:r>
      <w:r w:rsidR="00A66CD8">
        <w:t xml:space="preserve"> bądź ewentualnych wymian uszkodzonych pojemników,</w:t>
      </w:r>
      <w:r>
        <w:t xml:space="preserve"> pojemniki zapewni i dostarczy Wykonawca na własny koszt właścicielowi (użytkownikowi) nieruchomości. Wyklucza się stosowanie kaucji na zabezpieczenie pojemników.</w:t>
      </w:r>
    </w:p>
    <w:p w14:paraId="1F6773F3" w14:textId="77777777" w:rsidR="00221263" w:rsidRDefault="00221263" w:rsidP="008D1420">
      <w:pPr>
        <w:pStyle w:val="Standard"/>
        <w:jc w:val="both"/>
      </w:pPr>
      <w:r>
        <w:t>Pojemniki dostarcza się do nieruchomości i ustawia w miejscu wskazanym przez właściciela (użytkownika) nieruchomości.</w:t>
      </w:r>
    </w:p>
    <w:p w14:paraId="5ED7F4DC" w14:textId="77777777" w:rsidR="00A66CD8" w:rsidRDefault="00A66CD8" w:rsidP="008D1420">
      <w:pPr>
        <w:pStyle w:val="Standard"/>
        <w:jc w:val="both"/>
      </w:pPr>
      <w:r>
        <w:t>Szacowana ilość pojemników o poj. 120 l. na odpady zmieszane do podstawien</w:t>
      </w:r>
      <w:r w:rsidR="00491ECD">
        <w:t>ia w okresie trwania umowy to 20</w:t>
      </w:r>
      <w:r w:rsidR="006D718C">
        <w:t xml:space="preserve"> </w:t>
      </w:r>
      <w:r>
        <w:t>szt.</w:t>
      </w:r>
      <w:r w:rsidR="006D718C">
        <w:t xml:space="preserve"> i 240 l</w:t>
      </w:r>
      <w:r w:rsidR="00491ECD">
        <w:t xml:space="preserve">  na odpady zmieszane w ilości 2</w:t>
      </w:r>
      <w:r w:rsidR="006D718C">
        <w:t>0 szt.</w:t>
      </w:r>
      <w:r>
        <w:t xml:space="preserve"> (Różnica </w:t>
      </w:r>
      <w:r w:rsidR="00876DCD">
        <w:t xml:space="preserve">niewykorzystanych, </w:t>
      </w:r>
      <w:r>
        <w:t>niepodstawionych pojemników po zakończeniu trwania umowy zostaje pr</w:t>
      </w:r>
      <w:r w:rsidR="006D718C">
        <w:t>zekazania Gminie Morzeszczyn).</w:t>
      </w:r>
    </w:p>
    <w:p w14:paraId="1DD995FC" w14:textId="77777777" w:rsidR="00221263" w:rsidRDefault="00221263" w:rsidP="008D1420">
      <w:pPr>
        <w:pStyle w:val="Standard"/>
        <w:jc w:val="both"/>
      </w:pPr>
      <w:r>
        <w:t>Zamawiający dopuszcza dodatkowe gromadzenie odpadów w innych pojemnikach i workach. Wykonawca odbiera te odpady.</w:t>
      </w:r>
    </w:p>
    <w:p w14:paraId="3F5B93E7" w14:textId="77777777" w:rsidR="00221263" w:rsidRDefault="00221263" w:rsidP="008D1420">
      <w:pPr>
        <w:pStyle w:val="Standard"/>
        <w:jc w:val="both"/>
      </w:pPr>
      <w:r>
        <w:t>Wykonawca odbiera o</w:t>
      </w:r>
      <w:r w:rsidR="009E2D5B">
        <w:t>dpady zmieszane (resztkowe</w:t>
      </w:r>
      <w:r w:rsidR="007935C7">
        <w:t>):</w:t>
      </w:r>
    </w:p>
    <w:p w14:paraId="3745D6F7" w14:textId="77777777" w:rsidR="007935C7" w:rsidRDefault="007935C7" w:rsidP="008D1420">
      <w:pPr>
        <w:pStyle w:val="Standard"/>
        <w:numPr>
          <w:ilvl w:val="0"/>
          <w:numId w:val="21"/>
        </w:numPr>
        <w:jc w:val="both"/>
      </w:pPr>
      <w:r>
        <w:t>z nieruchomości jednorodzinnych i mieszanych  -</w:t>
      </w:r>
      <w:r w:rsidR="005D14A8">
        <w:t xml:space="preserve"> co najmniej raz na dwa tygodnie,</w:t>
      </w:r>
    </w:p>
    <w:p w14:paraId="0D54979A" w14:textId="77777777" w:rsidR="007935C7" w:rsidRDefault="006B7A11" w:rsidP="008D1420">
      <w:pPr>
        <w:pStyle w:val="Standard"/>
        <w:numPr>
          <w:ilvl w:val="0"/>
          <w:numId w:val="21"/>
        </w:numPr>
        <w:jc w:val="both"/>
      </w:pPr>
      <w:r>
        <w:t xml:space="preserve">z nieruchomości wielolokalowych i użyteczności publicznej </w:t>
      </w:r>
      <w:r w:rsidR="005D14A8">
        <w:t xml:space="preserve"> – co najmniej raz na tydzień w okresie 1 kwietnia do 31 października a w pozostałym okresie co najmniej raz na dwa tygodnie.</w:t>
      </w:r>
    </w:p>
    <w:p w14:paraId="0148A892" w14:textId="77777777" w:rsidR="00221263" w:rsidRDefault="00221263" w:rsidP="008D1420">
      <w:pPr>
        <w:pStyle w:val="Nagwek3"/>
        <w:numPr>
          <w:ilvl w:val="0"/>
          <w:numId w:val="0"/>
        </w:numPr>
        <w:jc w:val="both"/>
      </w:pPr>
      <w:r>
        <w:t>1.2) Selektywne zbierane odpady komunale (kody: 15 01 01, 15 01 02, 15 01 04, 15 01 05, 15 01 07, 20 01 01, 20 01 02, 20 01 39, 20 01 40)</w:t>
      </w:r>
    </w:p>
    <w:p w14:paraId="5B77904D" w14:textId="77777777" w:rsidR="00221263" w:rsidRDefault="00221263" w:rsidP="008D1420">
      <w:pPr>
        <w:pStyle w:val="Standard"/>
        <w:jc w:val="both"/>
      </w:pPr>
      <w:r>
        <w:t xml:space="preserve">Odpady selektywne gromadzone są w pojemnikach i workach na odpady (w zabudowie jedno- i wielorodzinnej) o pojemności </w:t>
      </w:r>
      <w:r w:rsidR="00B73F2A">
        <w:t xml:space="preserve">120 l, </w:t>
      </w:r>
      <w:r>
        <w:t>240</w:t>
      </w:r>
      <w:r w:rsidR="00B73F2A">
        <w:t xml:space="preserve"> l</w:t>
      </w:r>
      <w:r>
        <w:t xml:space="preserve"> i 1100 l oraz w pojemnikach 700</w:t>
      </w:r>
      <w:r w:rsidR="00B73F2A">
        <w:t xml:space="preserve"> l</w:t>
      </w:r>
      <w:r>
        <w:t xml:space="preserve"> lub 1100 litrowych </w:t>
      </w:r>
      <w:r w:rsidR="00B73F2A">
        <w:br/>
      </w:r>
      <w:r>
        <w:t>(w zabudowie wielorodzinnej, wskazanej przez Zamawiającego).</w:t>
      </w:r>
    </w:p>
    <w:p w14:paraId="14E7BAB6" w14:textId="77777777" w:rsidR="00221263" w:rsidRDefault="00221263" w:rsidP="008D1420">
      <w:pPr>
        <w:pStyle w:val="Standard"/>
        <w:jc w:val="both"/>
      </w:pPr>
      <w:r>
        <w:t>Odpady gromadzone są w trzech rodzajach pojemników  (lub worków – dot. pkt c):</w:t>
      </w:r>
    </w:p>
    <w:p w14:paraId="18F283CE" w14:textId="77777777" w:rsidR="00221263" w:rsidRDefault="00221263" w:rsidP="008D1420">
      <w:pPr>
        <w:pStyle w:val="Standard"/>
        <w:jc w:val="both"/>
      </w:pPr>
      <w:r>
        <w:t>a) żółty („</w:t>
      </w:r>
      <w:r w:rsidR="005D14A8">
        <w:t>opakowania z tworzyw sztucznych i metalu</w:t>
      </w:r>
      <w:r>
        <w:t>”) – odpady z metali, w tym odpady opakowaniowe z metali, odpady z tworzyw sztucznych, w tym odpady opakowaniowe z tworzyw sztucznych, odpady opakowaniowe wielomateriałowe,</w:t>
      </w:r>
    </w:p>
    <w:p w14:paraId="2AB72558" w14:textId="77777777" w:rsidR="00221263" w:rsidRDefault="00221263" w:rsidP="008D1420">
      <w:pPr>
        <w:pStyle w:val="Standard"/>
        <w:tabs>
          <w:tab w:val="left" w:pos="284"/>
        </w:tabs>
        <w:jc w:val="both"/>
      </w:pPr>
      <w:r>
        <w:t>b) zielony („Szkło”) – odpady ze szkła, w tym odpady opakowaniowe ze szkła,</w:t>
      </w:r>
    </w:p>
    <w:p w14:paraId="4F205A97" w14:textId="77777777" w:rsidR="00221263" w:rsidRDefault="00221263" w:rsidP="008D1420">
      <w:pPr>
        <w:pStyle w:val="Standard"/>
        <w:tabs>
          <w:tab w:val="left" w:pos="284"/>
        </w:tabs>
        <w:jc w:val="both"/>
      </w:pPr>
      <w:r>
        <w:t>c) niebieski („Papier”) – odpady z papieru, w tym tektury, odpady opakowaniowe z papieru i odpady opakowaniowe z tektury.</w:t>
      </w:r>
    </w:p>
    <w:p w14:paraId="2740207C" w14:textId="77777777" w:rsidR="00221263" w:rsidRDefault="00221263" w:rsidP="008D1420">
      <w:pPr>
        <w:pStyle w:val="Standard"/>
        <w:jc w:val="both"/>
      </w:pPr>
    </w:p>
    <w:p w14:paraId="622AEF6A" w14:textId="77777777" w:rsidR="00221263" w:rsidRDefault="00221263" w:rsidP="008D1420">
      <w:pPr>
        <w:pStyle w:val="Standard"/>
        <w:jc w:val="both"/>
      </w:pPr>
      <w:r>
        <w:t>Właściciele nieruchomości zostali wyposażeni w pojemniki do zbierania odpadów jednak w przypadku nowych nieruchomości</w:t>
      </w:r>
      <w:r w:rsidR="00876DCD">
        <w:t xml:space="preserve"> bądź ewentualnych wymian uszkodzonych pojemników,</w:t>
      </w:r>
      <w:r>
        <w:t xml:space="preserve"> pojemniki zapewni i dostarczy Wykonawca na własny koszt właścicielowi (użytkownikowi) nieruchomości. Wyklucza się stosowanie kaucji na zabezpieczenie pojemników.</w:t>
      </w:r>
    </w:p>
    <w:p w14:paraId="242FA275" w14:textId="77777777" w:rsidR="00221263" w:rsidRDefault="00221263" w:rsidP="008D1420">
      <w:pPr>
        <w:pStyle w:val="Standard"/>
        <w:jc w:val="both"/>
      </w:pPr>
      <w:r>
        <w:t>Pojemniki dostarcza się do nieruchomości i ustawia w miejscu wskazanym przez właściciela (użytkownika) nieruchomości.</w:t>
      </w:r>
    </w:p>
    <w:p w14:paraId="52781A06" w14:textId="77777777" w:rsidR="00A16884" w:rsidRDefault="00876DCD" w:rsidP="008D1420">
      <w:pPr>
        <w:pStyle w:val="Standard"/>
        <w:jc w:val="both"/>
      </w:pPr>
      <w:r>
        <w:t>Szacowana ilość pojemników</w:t>
      </w:r>
      <w:r w:rsidR="00A16884">
        <w:t xml:space="preserve"> </w:t>
      </w:r>
      <w:r>
        <w:t xml:space="preserve">o poj. 240 l. na odpady opakowaniowe z tworzyw sztucznych  podstawienia w okresie trwania umowy to 30szt. (Różnica niewykorzystanych, niepodstawionych pojemników po zakończeniu trwania umowy zostaje przekazania Gminie Morzeszczyn). </w:t>
      </w:r>
    </w:p>
    <w:p w14:paraId="648B48DF" w14:textId="77777777" w:rsidR="00A16884" w:rsidRDefault="00A16884" w:rsidP="008D1420">
      <w:pPr>
        <w:pStyle w:val="Standard"/>
        <w:jc w:val="both"/>
      </w:pPr>
      <w:r>
        <w:t xml:space="preserve">Szacowana ilość pojemników o poj. 120 l. na odpady ze szkła, w tym odpady opakowaniowe ze szkła  podstawienia w okresie trwania umowy to 20szt. (Różnica niewykorzystanych, niepodstawionych pojemników po zakończeniu trwania umowy zostaje przekazania Gminie Morzeszczyn). </w:t>
      </w:r>
    </w:p>
    <w:p w14:paraId="4E77740B" w14:textId="77777777" w:rsidR="00876DCD" w:rsidRDefault="00876DCD" w:rsidP="008D1420">
      <w:pPr>
        <w:pStyle w:val="Standard"/>
        <w:jc w:val="both"/>
      </w:pPr>
    </w:p>
    <w:p w14:paraId="57ABAC73" w14:textId="77777777" w:rsidR="00876DCD" w:rsidRDefault="00876DCD" w:rsidP="008D1420">
      <w:pPr>
        <w:pStyle w:val="Standard"/>
        <w:jc w:val="both"/>
      </w:pPr>
      <w:r>
        <w:t>Zamawiający dopuszcza dodatkowe gromadzenie odpadów w innych pojemnikach i workach. Wykonawca odbiera te odpady.</w:t>
      </w:r>
    </w:p>
    <w:p w14:paraId="7003AB8A" w14:textId="77777777" w:rsidR="00A16884" w:rsidRDefault="00221263" w:rsidP="008D1420">
      <w:pPr>
        <w:pStyle w:val="Standard"/>
        <w:tabs>
          <w:tab w:val="left" w:pos="284"/>
        </w:tabs>
        <w:jc w:val="both"/>
      </w:pPr>
      <w:r>
        <w:lastRenderedPageBreak/>
        <w:t>Wykonawca jest zobowiązany do sukcesywnego uzupełniania worków, poprzez pozostawienie przy nieruchomości w dniu odbioru odpadów, nowych worków w ilości i rodzaju odpowiadającym ilości odebranych worków z odpadami.</w:t>
      </w:r>
      <w:r w:rsidR="00A16884">
        <w:t xml:space="preserve"> Podczas trwania umowy</w:t>
      </w:r>
      <w:r w:rsidR="00D444BD">
        <w:t xml:space="preserve"> przewiduje się wykorzystanie 15</w:t>
      </w:r>
      <w:r w:rsidR="00A16884">
        <w:t>.000 szt</w:t>
      </w:r>
      <w:r w:rsidR="00D444BD">
        <w:t xml:space="preserve">. </w:t>
      </w:r>
      <w:r w:rsidR="00A16884">
        <w:t>niebieskich worków 120l na odpady z papieru, w tym tektury, odpady opakowaniowe z papieru i odpady opakowaniowe z tektury.</w:t>
      </w:r>
    </w:p>
    <w:p w14:paraId="57D8BF53" w14:textId="77777777" w:rsidR="00221263" w:rsidRDefault="00221263" w:rsidP="008D1420">
      <w:pPr>
        <w:pStyle w:val="Nagwek7"/>
        <w:numPr>
          <w:ilvl w:val="0"/>
          <w:numId w:val="0"/>
        </w:numPr>
        <w:jc w:val="both"/>
      </w:pPr>
    </w:p>
    <w:p w14:paraId="3130A619" w14:textId="3D28FF9E" w:rsidR="00221263" w:rsidRDefault="00221263" w:rsidP="008D1420">
      <w:pPr>
        <w:pStyle w:val="Nagwek7"/>
        <w:numPr>
          <w:ilvl w:val="0"/>
          <w:numId w:val="0"/>
        </w:numPr>
        <w:jc w:val="both"/>
      </w:pPr>
      <w:r>
        <w:t>Wykon</w:t>
      </w:r>
      <w:r w:rsidR="00491ECD">
        <w:t>awca dostarcza także zapas (po 2</w:t>
      </w:r>
      <w:r>
        <w:t>00 sztuk) worków do s</w:t>
      </w:r>
      <w:r w:rsidR="006B7A11">
        <w:t>ied</w:t>
      </w:r>
      <w:r w:rsidR="00D444BD">
        <w:t>ziby Zamawiającego do dnia 1</w:t>
      </w:r>
      <w:r w:rsidR="005221D2">
        <w:t>5</w:t>
      </w:r>
      <w:r w:rsidR="00D444BD">
        <w:t>.01</w:t>
      </w:r>
      <w:r w:rsidR="006B7A11">
        <w:t>.202</w:t>
      </w:r>
      <w:r w:rsidR="00D444BD">
        <w:t>4</w:t>
      </w:r>
      <w:r>
        <w:t xml:space="preserve"> r. i w terminie 7 dni od dnia zgłoszenia zapotrzebowania przez Zamawiającego.</w:t>
      </w:r>
    </w:p>
    <w:p w14:paraId="3260E9D8" w14:textId="77777777" w:rsidR="00221263" w:rsidRDefault="00221263" w:rsidP="008D1420">
      <w:pPr>
        <w:pStyle w:val="Standard"/>
        <w:tabs>
          <w:tab w:val="left" w:pos="284"/>
        </w:tabs>
        <w:jc w:val="both"/>
      </w:pPr>
      <w:r>
        <w:t>Worki muszą:</w:t>
      </w:r>
    </w:p>
    <w:p w14:paraId="4AF7D85D" w14:textId="77777777" w:rsidR="00221263" w:rsidRDefault="00221263" w:rsidP="008D1420">
      <w:pPr>
        <w:pStyle w:val="Standard"/>
        <w:tabs>
          <w:tab w:val="left" w:pos="284"/>
        </w:tabs>
        <w:jc w:val="both"/>
      </w:pPr>
      <w:r>
        <w:t>a) być wykonane z folii polietylenowej LDPE o grubości minimum 80 mikronów;</w:t>
      </w:r>
    </w:p>
    <w:p w14:paraId="213439E9" w14:textId="77777777" w:rsidR="00221263" w:rsidRDefault="00221263" w:rsidP="008D1420">
      <w:pPr>
        <w:pStyle w:val="Standard"/>
        <w:tabs>
          <w:tab w:val="left" w:pos="284"/>
        </w:tabs>
        <w:jc w:val="both"/>
      </w:pPr>
      <w:r>
        <w:t>b) być dostosowane kolorystycznie do rodzaju zbieranych odpadów oraz opatrzone odpowiednim napisem:</w:t>
      </w:r>
    </w:p>
    <w:p w14:paraId="6B9E561D" w14:textId="77777777" w:rsidR="00221263" w:rsidRDefault="00221263" w:rsidP="008D1420">
      <w:pPr>
        <w:pStyle w:val="Standard"/>
        <w:ind w:firstLine="708"/>
        <w:jc w:val="both"/>
      </w:pPr>
      <w:r>
        <w:t>- worek niebieski – „Papier”,</w:t>
      </w:r>
    </w:p>
    <w:p w14:paraId="345A98C3" w14:textId="77777777" w:rsidR="00221263" w:rsidRDefault="00221263" w:rsidP="008D1420">
      <w:pPr>
        <w:pStyle w:val="Standard"/>
        <w:tabs>
          <w:tab w:val="left" w:pos="284"/>
        </w:tabs>
        <w:jc w:val="both"/>
      </w:pPr>
      <w:r>
        <w:t>c) mieć pojemność minimum 120 litrów;</w:t>
      </w:r>
    </w:p>
    <w:p w14:paraId="12A33EFE" w14:textId="77777777" w:rsidR="00221263" w:rsidRDefault="00221263" w:rsidP="008D1420">
      <w:pPr>
        <w:pStyle w:val="Standard"/>
        <w:tabs>
          <w:tab w:val="left" w:pos="284"/>
        </w:tabs>
        <w:jc w:val="both"/>
      </w:pPr>
      <w:r>
        <w:t>d) oznakowane jednostronnie logiem Wykonawcy oraz nadrukiem o wielkości nie mniejszej niż 1500 cm</w:t>
      </w:r>
      <w:r>
        <w:rPr>
          <w:vertAlign w:val="superscript"/>
        </w:rPr>
        <w:t>2</w:t>
      </w:r>
      <w:r>
        <w:t xml:space="preserve"> o treści określonej przez Zamawiającego w punkcie 4.17.</w:t>
      </w:r>
    </w:p>
    <w:p w14:paraId="1BB45B0F" w14:textId="77777777" w:rsidR="00221263" w:rsidRDefault="00221263" w:rsidP="008D1420">
      <w:pPr>
        <w:pStyle w:val="Standard"/>
        <w:tabs>
          <w:tab w:val="left" w:pos="284"/>
        </w:tabs>
        <w:jc w:val="both"/>
      </w:pPr>
    </w:p>
    <w:p w14:paraId="71161E8B" w14:textId="77777777" w:rsidR="00221263" w:rsidRDefault="00221263" w:rsidP="008D1420">
      <w:pPr>
        <w:pStyle w:val="Standard"/>
        <w:tabs>
          <w:tab w:val="left" w:pos="284"/>
        </w:tabs>
        <w:jc w:val="both"/>
        <w:rPr>
          <w:b/>
        </w:rPr>
      </w:pPr>
      <w:r>
        <w:rPr>
          <w:b/>
        </w:rPr>
        <w:t>Uwaga:</w:t>
      </w:r>
    </w:p>
    <w:p w14:paraId="789EC15D" w14:textId="77777777" w:rsidR="00221263" w:rsidRDefault="00221263" w:rsidP="008D1420">
      <w:pPr>
        <w:pStyle w:val="Standard"/>
        <w:jc w:val="both"/>
      </w:pPr>
      <w:r>
        <w:t>Nie dopuszcza się stosowania napisów wprowadzających w błąd co do rodzaju prowadzonej zbiórki i miejsca (m.in. zawierające loga i nazwy lub hasła promocyjne innych jednostek samorządu terytorialnego, związku gmin i innych podmiotów, nie dotyczy nazw i znaków własnych Wykonawcy).</w:t>
      </w:r>
    </w:p>
    <w:p w14:paraId="7D6D0B30" w14:textId="77777777" w:rsidR="00221263" w:rsidRDefault="00221263" w:rsidP="008D1420">
      <w:pPr>
        <w:pStyle w:val="Standard"/>
        <w:jc w:val="both"/>
      </w:pPr>
    </w:p>
    <w:p w14:paraId="5B531AC2" w14:textId="77777777" w:rsidR="00221263" w:rsidRDefault="00221263" w:rsidP="008D1420">
      <w:pPr>
        <w:pStyle w:val="Standard"/>
        <w:jc w:val="both"/>
      </w:pPr>
      <w:r>
        <w:t>Zamawiający dopuszcza dodatkowe gromadzenie odpadów w innych pojemnikach i workach. Wykonawca odbiera te odpady.</w:t>
      </w:r>
    </w:p>
    <w:p w14:paraId="1E367B17" w14:textId="77777777" w:rsidR="00221263" w:rsidRDefault="00221263" w:rsidP="008D1420">
      <w:pPr>
        <w:pStyle w:val="Standard"/>
        <w:jc w:val="both"/>
      </w:pPr>
      <w:r>
        <w:t>Wykonawca odbiera odpady selektywne:</w:t>
      </w:r>
    </w:p>
    <w:p w14:paraId="2B1CE970" w14:textId="77777777" w:rsidR="00221263" w:rsidRDefault="00221263" w:rsidP="008D1420">
      <w:pPr>
        <w:pStyle w:val="Standard"/>
        <w:numPr>
          <w:ilvl w:val="0"/>
          <w:numId w:val="13"/>
        </w:numPr>
        <w:jc w:val="both"/>
      </w:pPr>
      <w:r>
        <w:t>metale i tworzywa sztuczne – raz na miesiąc,</w:t>
      </w:r>
    </w:p>
    <w:p w14:paraId="0F343D7D" w14:textId="77777777" w:rsidR="00221263" w:rsidRDefault="00221263" w:rsidP="008D1420">
      <w:pPr>
        <w:pStyle w:val="Standard"/>
        <w:numPr>
          <w:ilvl w:val="0"/>
          <w:numId w:val="7"/>
        </w:numPr>
        <w:jc w:val="both"/>
      </w:pPr>
      <w:r>
        <w:t>szkło – raz na kwartał,</w:t>
      </w:r>
    </w:p>
    <w:p w14:paraId="6227A90B" w14:textId="77777777" w:rsidR="00221263" w:rsidRDefault="00221263" w:rsidP="008D1420">
      <w:pPr>
        <w:pStyle w:val="Standard"/>
        <w:numPr>
          <w:ilvl w:val="0"/>
          <w:numId w:val="7"/>
        </w:numPr>
        <w:jc w:val="both"/>
      </w:pPr>
      <w:r>
        <w:t>papier – raz na dwa miesiące.</w:t>
      </w:r>
    </w:p>
    <w:p w14:paraId="268CF386" w14:textId="77777777" w:rsidR="00221263" w:rsidRDefault="00221263" w:rsidP="008D1420">
      <w:pPr>
        <w:pStyle w:val="Standard"/>
        <w:jc w:val="both"/>
      </w:pPr>
      <w:r>
        <w:t xml:space="preserve"> </w:t>
      </w:r>
    </w:p>
    <w:p w14:paraId="08671E12" w14:textId="77777777" w:rsidR="00221263" w:rsidRDefault="00221263" w:rsidP="008D1420">
      <w:pPr>
        <w:pStyle w:val="Standard"/>
        <w:jc w:val="both"/>
      </w:pPr>
      <w:r>
        <w:t>Zabrania się równoczesnego odbioru (tj. jednym pojazdem) różnych frakcji odpadów, z wyjątkiem pojazdów posiadających dzieloną komorę na o</w:t>
      </w:r>
      <w:r w:rsidR="000439B9">
        <w:t>dpady.</w:t>
      </w:r>
    </w:p>
    <w:p w14:paraId="76F94977" w14:textId="77777777" w:rsidR="00221263" w:rsidRDefault="00221263" w:rsidP="008D1420">
      <w:pPr>
        <w:pStyle w:val="Nagwek3"/>
        <w:numPr>
          <w:ilvl w:val="0"/>
          <w:numId w:val="0"/>
        </w:numPr>
        <w:jc w:val="both"/>
      </w:pPr>
      <w:r>
        <w:t>1.3. Odpady ulegające biodegradacji (kody: 20 01 08, 20 02 01)</w:t>
      </w:r>
    </w:p>
    <w:p w14:paraId="54844B85" w14:textId="77777777" w:rsidR="00221263" w:rsidRDefault="00221263" w:rsidP="008D1420">
      <w:pPr>
        <w:pStyle w:val="Standard"/>
        <w:jc w:val="both"/>
      </w:pPr>
      <w:r>
        <w:t>Odpady ulegające biodegradacji gromadzone są w pojemnikach o pojemności 120, 240 i 700 lub 1100 litrów.</w:t>
      </w:r>
    </w:p>
    <w:p w14:paraId="72521FBB" w14:textId="77777777" w:rsidR="00221263" w:rsidRDefault="00221263" w:rsidP="008D1420">
      <w:pPr>
        <w:pStyle w:val="Standard"/>
        <w:jc w:val="both"/>
      </w:pPr>
      <w:r>
        <w:t xml:space="preserve">Właściciele nieruchomości zostali wyposażeni w pojemniki do zbierania odpadów jednak w przypadku nowych nieruchomości </w:t>
      </w:r>
      <w:r w:rsidR="000439B9">
        <w:t xml:space="preserve">bądź ewentualnych wymian uszkodzonych pojemników, </w:t>
      </w:r>
      <w:r>
        <w:t>pojemniki zapewni i dostarczy Wykonawca na własny koszt właścicielowi (użytkownikowi) nieruchomości. Wyklucza się stosowanie kaucji na zabezpieczenie pojemników.</w:t>
      </w:r>
    </w:p>
    <w:p w14:paraId="539830C9" w14:textId="77777777" w:rsidR="00221263" w:rsidRDefault="00221263" w:rsidP="008D1420">
      <w:pPr>
        <w:pStyle w:val="Standard"/>
        <w:jc w:val="both"/>
      </w:pPr>
      <w:r>
        <w:t>Zamawiający dopuszcza dodatkowe gromadzenie odpadów w innych pojemnikach i workach. Wykonawca odbiera te odpady.</w:t>
      </w:r>
    </w:p>
    <w:p w14:paraId="10945F92" w14:textId="77777777" w:rsidR="00221263" w:rsidRDefault="00221263" w:rsidP="008D1420">
      <w:pPr>
        <w:pStyle w:val="Standard"/>
        <w:jc w:val="both"/>
      </w:pPr>
      <w:r>
        <w:t>Wykonawca odbiera odpady ulegające biodegradacji:</w:t>
      </w:r>
    </w:p>
    <w:p w14:paraId="272321A2" w14:textId="77777777" w:rsidR="00D43570" w:rsidRDefault="006B7A11" w:rsidP="008D1420">
      <w:pPr>
        <w:pStyle w:val="Standard"/>
        <w:jc w:val="both"/>
      </w:pPr>
      <w:r>
        <w:t>a)</w:t>
      </w:r>
      <w:r>
        <w:tab/>
      </w:r>
      <w:r w:rsidR="00D43570">
        <w:t>z nieruchomości jednorodzinnych i mieszanych  - co najmniej raz na dwa tygodnie,</w:t>
      </w:r>
    </w:p>
    <w:p w14:paraId="09CE032B" w14:textId="77777777" w:rsidR="006B7A11" w:rsidRDefault="00D43570" w:rsidP="008D1420">
      <w:pPr>
        <w:pStyle w:val="Standard"/>
        <w:jc w:val="both"/>
      </w:pPr>
      <w:r>
        <w:t>b)</w:t>
      </w:r>
      <w:r>
        <w:tab/>
        <w:t>z nieruchomości wielolokalowych i użyteczności publicznej  – co najmniej raz na tydzień w okresie 1 kwietnia do 31 października a w pozostałym okresie co najmniej raz na dwa tygodnie.</w:t>
      </w:r>
    </w:p>
    <w:p w14:paraId="3F5C4EC1" w14:textId="77777777" w:rsidR="009E2D5B" w:rsidRDefault="009E2D5B" w:rsidP="008D1420">
      <w:pPr>
        <w:pStyle w:val="Standard"/>
        <w:jc w:val="both"/>
      </w:pPr>
      <w:r>
        <w:t>Wyjątek stanowią choinki po okresie Bożonarodzeniowym, które mogą być wystawione obok pojemnika.</w:t>
      </w:r>
    </w:p>
    <w:p w14:paraId="53461C8D" w14:textId="77777777" w:rsidR="009E2D5B" w:rsidRDefault="009E2D5B" w:rsidP="008D1420">
      <w:pPr>
        <w:pStyle w:val="Standard"/>
        <w:jc w:val="both"/>
      </w:pPr>
      <w:r>
        <w:t xml:space="preserve">W nieruchomościach </w:t>
      </w:r>
      <w:r w:rsidR="007204ED">
        <w:t>zamieszkałych jednorodz</w:t>
      </w:r>
      <w:r w:rsidR="00836445">
        <w:t>innych dopuszczalne</w:t>
      </w:r>
      <w:r w:rsidR="007204ED">
        <w:t xml:space="preserve"> jest kompostowanie</w:t>
      </w:r>
      <w:r w:rsidR="00836445">
        <w:t xml:space="preserve"> odpadów wyłączone są z systemu zbierania tego rodzaju odpadów. Zamawiający przekaże Wykonawcy listę nieruchomości, z informacją o sposobie gospodarowania odpadami.</w:t>
      </w:r>
    </w:p>
    <w:p w14:paraId="43C23047" w14:textId="77777777" w:rsidR="000439B9" w:rsidRDefault="000439B9" w:rsidP="008D1420">
      <w:pPr>
        <w:pStyle w:val="Standard"/>
        <w:jc w:val="both"/>
      </w:pPr>
      <w:r>
        <w:lastRenderedPageBreak/>
        <w:t xml:space="preserve">Szacowana ilość pojemników o poj. 120 l. na odpady </w:t>
      </w:r>
      <w:r w:rsidR="00FA67D0">
        <w:t xml:space="preserve">ulegające </w:t>
      </w:r>
      <w:r>
        <w:t>biodegrad</w:t>
      </w:r>
      <w:r w:rsidR="00FA67D0">
        <w:t>acji</w:t>
      </w:r>
      <w:r w:rsidR="00D444BD">
        <w:t xml:space="preserve"> w okresie trwania umowy to 3</w:t>
      </w:r>
      <w:r>
        <w:t>0</w:t>
      </w:r>
      <w:r w:rsidR="00D444BD">
        <w:t xml:space="preserve"> </w:t>
      </w:r>
      <w:r>
        <w:t xml:space="preserve">szt. </w:t>
      </w:r>
      <w:r w:rsidR="001D35A9">
        <w:t xml:space="preserve">i 4 szt. pojemników o pojemności 1100 l. </w:t>
      </w:r>
      <w:r>
        <w:t xml:space="preserve">(Różnica niewykorzystanych, niepodstawionych pojemników po zakończeniu trwania umowy zostaje przekazania Gminie Morzeszczyn). </w:t>
      </w:r>
    </w:p>
    <w:p w14:paraId="0BC2F295" w14:textId="77777777" w:rsidR="000439B9" w:rsidRDefault="000439B9" w:rsidP="008D1420">
      <w:pPr>
        <w:pStyle w:val="Standard"/>
        <w:jc w:val="both"/>
      </w:pPr>
    </w:p>
    <w:p w14:paraId="50E0E8FD" w14:textId="77777777" w:rsidR="00221263" w:rsidRDefault="00221263" w:rsidP="008D1420">
      <w:pPr>
        <w:pStyle w:val="Nagwek3"/>
        <w:numPr>
          <w:ilvl w:val="0"/>
          <w:numId w:val="0"/>
        </w:numPr>
        <w:jc w:val="both"/>
      </w:pPr>
      <w:r>
        <w:t>1.4. Popiół z gospodarstw domowych (kod: 20 03 99)</w:t>
      </w:r>
    </w:p>
    <w:p w14:paraId="5F5707DA" w14:textId="77777777" w:rsidR="00221263" w:rsidRDefault="00221263" w:rsidP="008D1420">
      <w:pPr>
        <w:pStyle w:val="Standard"/>
        <w:jc w:val="both"/>
      </w:pPr>
      <w:r>
        <w:t>Popiół z palenisk domowych gromadzony jest w pojemnikach o pojemności 110 litrów oraz 700 lub 1100 litrów.</w:t>
      </w:r>
    </w:p>
    <w:p w14:paraId="28D51D26" w14:textId="77777777" w:rsidR="00221263" w:rsidRDefault="00221263" w:rsidP="008D1420">
      <w:pPr>
        <w:pStyle w:val="Standard"/>
        <w:jc w:val="both"/>
      </w:pPr>
      <w:r>
        <w:t>Ze względu na wagę pełnych pojemników z popiołem, Zamawiający pozostawia Wykonawcy wybór pojemników (700 lub 1100 litrów). W przypadku pojemników o pojemności 700 litrów przy nieruchomościach wskazanych przez Zamawiającego Wykonawca dostarcza dwa pojemniki.</w:t>
      </w:r>
    </w:p>
    <w:p w14:paraId="12CC0450" w14:textId="77777777" w:rsidR="00221263" w:rsidRDefault="00221263" w:rsidP="008D1420">
      <w:pPr>
        <w:pStyle w:val="Standard"/>
        <w:jc w:val="both"/>
      </w:pPr>
      <w:r>
        <w:t>Właściciele nieruchomości zostali wyposażeni w pojemniki do zbierania odpadów jednak w przypadku nowych nieruchomości pojemniki zapewni i dostarczy Wykonawca na własny koszt właścicielowi (użytkownikowi) nieruchomości. Wyklucza się stosowanie kaucji na zabezpieczenie pojemników.</w:t>
      </w:r>
    </w:p>
    <w:p w14:paraId="37CE2BCF" w14:textId="77777777" w:rsidR="00221263" w:rsidRDefault="00221263" w:rsidP="008D1420">
      <w:pPr>
        <w:pStyle w:val="Standard"/>
        <w:jc w:val="both"/>
      </w:pPr>
      <w:r>
        <w:t>Pojemniki dostarcza się do nieruchomości i ustawia w miejscu wskazanym przez właściciela (użytkownika) nieruchomości.</w:t>
      </w:r>
    </w:p>
    <w:p w14:paraId="7B736742" w14:textId="77777777" w:rsidR="00221263" w:rsidRDefault="00221263" w:rsidP="008D1420">
      <w:pPr>
        <w:pStyle w:val="Standard"/>
        <w:jc w:val="both"/>
      </w:pPr>
      <w:r>
        <w:t>Wykonawca odbiera popiół z palenisk domowych:</w:t>
      </w:r>
    </w:p>
    <w:p w14:paraId="154D3E9F" w14:textId="77777777" w:rsidR="00221263" w:rsidRDefault="00221263" w:rsidP="008D1420">
      <w:pPr>
        <w:pStyle w:val="Standard"/>
        <w:tabs>
          <w:tab w:val="left" w:pos="284"/>
        </w:tabs>
        <w:jc w:val="both"/>
      </w:pPr>
      <w:r>
        <w:t>a) w okresie od 1 października do 30 kwietnia – raz na 2 tygodnie;</w:t>
      </w:r>
    </w:p>
    <w:p w14:paraId="4F68261D" w14:textId="77777777" w:rsidR="00221263" w:rsidRDefault="00221263" w:rsidP="008D1420">
      <w:pPr>
        <w:pStyle w:val="Standard"/>
        <w:tabs>
          <w:tab w:val="left" w:pos="284"/>
        </w:tabs>
        <w:jc w:val="both"/>
      </w:pPr>
      <w:r>
        <w:t xml:space="preserve">b) w okresie od 1 maja do 30 </w:t>
      </w:r>
      <w:r w:rsidR="000E2E52">
        <w:t>września</w:t>
      </w:r>
      <w:r>
        <w:t xml:space="preserve"> – 1 raz na miesiąc</w:t>
      </w:r>
    </w:p>
    <w:p w14:paraId="698B03E5" w14:textId="77777777" w:rsidR="000E2E52" w:rsidRDefault="000E2E52" w:rsidP="008D1420">
      <w:pPr>
        <w:pStyle w:val="Standard"/>
        <w:jc w:val="both"/>
      </w:pPr>
      <w:r>
        <w:t xml:space="preserve">Szacowana ilość pojemników o poj. </w:t>
      </w:r>
      <w:r w:rsidR="00EF082C">
        <w:t xml:space="preserve">110 l. lub </w:t>
      </w:r>
      <w:r>
        <w:t>120 l. na popiół w okresie trwani</w:t>
      </w:r>
      <w:r w:rsidR="00C225D0">
        <w:t>a umowy to 3</w:t>
      </w:r>
      <w:r>
        <w:t>0szt.</w:t>
      </w:r>
      <w:r w:rsidR="001D35A9">
        <w:t xml:space="preserve"> i 3 poj. 700 litrów </w:t>
      </w:r>
      <w:r>
        <w:t xml:space="preserve">(Różnica niewykorzystanych, niepodstawionych pojemników po zakończeniu trwania umowy zostaje przekazania Gminie Morzeszczyn). </w:t>
      </w:r>
    </w:p>
    <w:p w14:paraId="15214E79" w14:textId="77777777" w:rsidR="000E2E52" w:rsidRDefault="000E2E52" w:rsidP="008D1420">
      <w:pPr>
        <w:pStyle w:val="Nagwek4"/>
        <w:jc w:val="both"/>
      </w:pPr>
    </w:p>
    <w:p w14:paraId="39CC291C" w14:textId="77777777" w:rsidR="00221263" w:rsidRDefault="00221263" w:rsidP="008D1420">
      <w:pPr>
        <w:pStyle w:val="Nagwek4"/>
        <w:jc w:val="both"/>
      </w:pPr>
      <w:r>
        <w:t>Uwaga:</w:t>
      </w:r>
    </w:p>
    <w:p w14:paraId="6851F701" w14:textId="77777777" w:rsidR="00221263" w:rsidRDefault="00221263" w:rsidP="008D1420">
      <w:pPr>
        <w:pStyle w:val="Standard"/>
        <w:jc w:val="both"/>
      </w:pPr>
      <w:r>
        <w:t>W przypadku posiadania przez właściciela nieruchomości własnych pojemników do gromadzenia odpadów, w tym pojemników do odpadów gromadzonych selektywnie (spełniających wymagania techniczne), Wykonawca jest zobowiązany do odbioru odpadów z tych pojemników.</w:t>
      </w:r>
    </w:p>
    <w:p w14:paraId="2B7DC76B" w14:textId="77777777" w:rsidR="00221263" w:rsidRDefault="00221263" w:rsidP="008D1420">
      <w:pPr>
        <w:pStyle w:val="Standard"/>
        <w:jc w:val="both"/>
      </w:pPr>
      <w:r>
        <w:t>Dopuszcza się stosowanie pojemników o pojemności 120 zamiast 110 litrów (ilość pojemników nie ulega zmianie).</w:t>
      </w:r>
    </w:p>
    <w:p w14:paraId="1358167C" w14:textId="77777777" w:rsidR="00221263" w:rsidRDefault="00221263" w:rsidP="008D1420">
      <w:pPr>
        <w:pStyle w:val="Standard"/>
        <w:jc w:val="both"/>
      </w:pPr>
      <w:r>
        <w:t>Odbiór odpadów wymienionych w punktach 1.1.–1.4. odbywa się według harmonogramu uzgodnionego z Zamawiającym.</w:t>
      </w:r>
    </w:p>
    <w:p w14:paraId="356358E2" w14:textId="77777777" w:rsidR="00221263" w:rsidRDefault="00221263" w:rsidP="008D1420">
      <w:pPr>
        <w:pStyle w:val="Nagwek2"/>
        <w:numPr>
          <w:ilvl w:val="0"/>
          <w:numId w:val="0"/>
        </w:numPr>
        <w:jc w:val="both"/>
      </w:pPr>
      <w:r>
        <w:t>2. Odbiór pozostałych odpadów</w:t>
      </w:r>
    </w:p>
    <w:p w14:paraId="3F5594AB" w14:textId="77777777" w:rsidR="00221263" w:rsidRDefault="00221263" w:rsidP="008D1420">
      <w:pPr>
        <w:pStyle w:val="Nagwek5"/>
        <w:numPr>
          <w:ilvl w:val="0"/>
          <w:numId w:val="0"/>
        </w:numPr>
        <w:jc w:val="both"/>
      </w:pPr>
      <w:r>
        <w:t>2.1. Pozostałe odpady zbierane selektywnie:</w:t>
      </w:r>
    </w:p>
    <w:p w14:paraId="5135314C" w14:textId="77777777" w:rsidR="00221263" w:rsidRDefault="00221263" w:rsidP="008D1420">
      <w:pPr>
        <w:pStyle w:val="Standard"/>
        <w:tabs>
          <w:tab w:val="left" w:pos="284"/>
        </w:tabs>
        <w:jc w:val="both"/>
      </w:pPr>
      <w:r>
        <w:t>a) meble i odpady wielkogabarytowe (kod 20 03 07);</w:t>
      </w:r>
    </w:p>
    <w:p w14:paraId="00B10DE6" w14:textId="77777777" w:rsidR="00221263" w:rsidRDefault="00221263" w:rsidP="008D1420">
      <w:pPr>
        <w:pStyle w:val="Standard"/>
        <w:tabs>
          <w:tab w:val="left" w:pos="284"/>
        </w:tabs>
        <w:jc w:val="both"/>
      </w:pPr>
      <w:r>
        <w:t>b) zużyty sprzęt elektryczny i elektroniczny (kody 20 01 23*, 20 01 35*, 20 01 36);</w:t>
      </w:r>
    </w:p>
    <w:p w14:paraId="236EE981" w14:textId="77777777" w:rsidR="00221263" w:rsidRDefault="00221263" w:rsidP="008D1420">
      <w:pPr>
        <w:pStyle w:val="Standard"/>
        <w:tabs>
          <w:tab w:val="left" w:pos="284"/>
        </w:tabs>
        <w:jc w:val="both"/>
      </w:pPr>
      <w:r>
        <w:t>c) zużyte akumulatory (kody 20 01 33*, 20 01 34);</w:t>
      </w:r>
    </w:p>
    <w:p w14:paraId="7100AF23" w14:textId="77777777" w:rsidR="00221263" w:rsidRDefault="00221263" w:rsidP="008D1420">
      <w:pPr>
        <w:pStyle w:val="Standard"/>
        <w:tabs>
          <w:tab w:val="left" w:pos="284"/>
        </w:tabs>
        <w:jc w:val="both"/>
      </w:pPr>
      <w:r>
        <w:t>d) farby, tusze, farby drukarskie, kleje, lepiszcze, detergenty i żywice (kody 20 01 27*, 20 01 28, 20 01 29*, 20 01 30);</w:t>
      </w:r>
    </w:p>
    <w:p w14:paraId="424BBCAD" w14:textId="77777777" w:rsidR="00221263" w:rsidRDefault="00221263" w:rsidP="008D1420">
      <w:pPr>
        <w:pStyle w:val="Standard"/>
        <w:tabs>
          <w:tab w:val="left" w:pos="284"/>
        </w:tabs>
        <w:jc w:val="both"/>
      </w:pPr>
      <w:r>
        <w:t>e) zużyte opony (kod 16 01 03);</w:t>
      </w:r>
    </w:p>
    <w:p w14:paraId="6E920ABE" w14:textId="77777777" w:rsidR="00221263" w:rsidRDefault="00221263" w:rsidP="008D1420">
      <w:pPr>
        <w:pStyle w:val="Standard"/>
        <w:tabs>
          <w:tab w:val="left" w:pos="284"/>
        </w:tabs>
        <w:jc w:val="both"/>
      </w:pPr>
      <w:r>
        <w:t>f) metal (kod 20 01 40);</w:t>
      </w:r>
    </w:p>
    <w:p w14:paraId="73B30951" w14:textId="77777777" w:rsidR="003667BC" w:rsidRDefault="003667BC" w:rsidP="008D1420">
      <w:pPr>
        <w:pStyle w:val="Standard"/>
        <w:tabs>
          <w:tab w:val="left" w:pos="284"/>
        </w:tabs>
        <w:jc w:val="both"/>
      </w:pPr>
      <w:r>
        <w:t>g) przeterminowane leki (kod 200132).</w:t>
      </w:r>
    </w:p>
    <w:p w14:paraId="367950A7" w14:textId="77777777" w:rsidR="00221263" w:rsidRDefault="00221263" w:rsidP="008D1420">
      <w:pPr>
        <w:pStyle w:val="Nagwek5"/>
        <w:numPr>
          <w:ilvl w:val="0"/>
          <w:numId w:val="0"/>
        </w:numPr>
        <w:jc w:val="both"/>
      </w:pPr>
      <w:r>
        <w:t>2.2. Częstotliwość odbioru odpadów przez Wykonawcę:</w:t>
      </w:r>
    </w:p>
    <w:p w14:paraId="6717E39E" w14:textId="77777777" w:rsidR="003667BC" w:rsidRDefault="00221263" w:rsidP="008D1420">
      <w:pPr>
        <w:pStyle w:val="Standard"/>
        <w:tabs>
          <w:tab w:val="left" w:pos="284"/>
        </w:tabs>
        <w:jc w:val="both"/>
      </w:pPr>
      <w:r>
        <w:t>a) odpady wymienione w punkcie 2.1. literach a–f – dwa razy do roku (po razie w okresie wiosennym i jesiennym) z terenu całej gminy</w:t>
      </w:r>
      <w:r w:rsidR="00C225D0">
        <w:t xml:space="preserve"> (objazdowa zbiórka)</w:t>
      </w:r>
      <w:r>
        <w:t>. Dokładne terminy Wykonawca ustala z Zamawiającym.</w:t>
      </w:r>
    </w:p>
    <w:p w14:paraId="1A841325" w14:textId="77777777" w:rsidR="003667BC" w:rsidRDefault="003667BC" w:rsidP="008D1420">
      <w:pPr>
        <w:pStyle w:val="Standard"/>
        <w:jc w:val="both"/>
        <w:rPr>
          <w:color w:val="FF0000"/>
        </w:rPr>
      </w:pPr>
      <w:r>
        <w:t xml:space="preserve">b) odpady wymienione w punkcie 2.1. g) przeterminowane leki – w pojemniku ustawionym w Punkcie Aptecznym „Aspirynka” zlokalizowanym w Morzeszczynie przy ul. Kociewskiej 5. </w:t>
      </w:r>
      <w:r>
        <w:lastRenderedPageBreak/>
        <w:t xml:space="preserve">Dokładny termin odbioru ustalany jest telefoniczne w razie nagromadzenia odpadu. </w:t>
      </w:r>
      <w:r w:rsidRPr="009B6252">
        <w:t>Wykonawca odbiera odpady w ciągu 3 dni roboczych od dnia  telefonicznego zgłoszeni odbioru odpadów</w:t>
      </w:r>
      <w:r w:rsidRPr="003707D0">
        <w:rPr>
          <w:color w:val="FF0000"/>
        </w:rPr>
        <w:t>.</w:t>
      </w:r>
    </w:p>
    <w:p w14:paraId="57DF37C0" w14:textId="77777777" w:rsidR="00221263" w:rsidRPr="00836445" w:rsidRDefault="00221263" w:rsidP="008D1420">
      <w:pPr>
        <w:pStyle w:val="Nagwek5"/>
        <w:numPr>
          <w:ilvl w:val="0"/>
          <w:numId w:val="0"/>
        </w:numPr>
        <w:jc w:val="both"/>
      </w:pPr>
      <w:r w:rsidRPr="00836445">
        <w:t>2.3. Odbiór odpadów w ramach Dnia Ziemi</w:t>
      </w:r>
    </w:p>
    <w:p w14:paraId="296A9B44" w14:textId="77777777" w:rsidR="00221263" w:rsidRPr="00836445" w:rsidRDefault="00221263" w:rsidP="008D1420">
      <w:pPr>
        <w:pStyle w:val="Standard"/>
        <w:jc w:val="both"/>
      </w:pPr>
      <w:r w:rsidRPr="00836445">
        <w:t>Na terenie Gminy w ramach Dnia Ziemi</w:t>
      </w:r>
      <w:r w:rsidR="001D35A9">
        <w:t xml:space="preserve"> oraz Sprzątanie Świata</w:t>
      </w:r>
      <w:r w:rsidR="00C225D0">
        <w:t xml:space="preserve"> organizowane są akcje</w:t>
      </w:r>
      <w:r w:rsidRPr="00836445">
        <w:t xml:space="preserve"> sprzątania terenu gminy.</w:t>
      </w:r>
    </w:p>
    <w:p w14:paraId="79D3435C" w14:textId="77777777" w:rsidR="00221263" w:rsidRPr="00836445" w:rsidRDefault="001D35A9" w:rsidP="008D1420">
      <w:pPr>
        <w:pStyle w:val="Standard"/>
        <w:jc w:val="both"/>
      </w:pPr>
      <w:r>
        <w:t>Zbiórka odpadów odbywa się w kwietniu i wrześniu.</w:t>
      </w:r>
      <w:r w:rsidR="00221263" w:rsidRPr="00836445">
        <w:t xml:space="preserve"> Dokładn</w:t>
      </w:r>
      <w:r>
        <w:t>e</w:t>
      </w:r>
      <w:r w:rsidR="00221263" w:rsidRPr="00836445">
        <w:t xml:space="preserve"> termin</w:t>
      </w:r>
      <w:r>
        <w:t>y</w:t>
      </w:r>
      <w:r w:rsidR="00221263" w:rsidRPr="00836445">
        <w:t xml:space="preserve"> ustalan</w:t>
      </w:r>
      <w:r>
        <w:t>e</w:t>
      </w:r>
      <w:r w:rsidR="00221263" w:rsidRPr="00836445">
        <w:t xml:space="preserve"> </w:t>
      </w:r>
      <w:r>
        <w:t xml:space="preserve">są </w:t>
      </w:r>
      <w:r w:rsidR="00221263" w:rsidRPr="00836445">
        <w:t>jednorazowo w każdym roku.</w:t>
      </w:r>
    </w:p>
    <w:p w14:paraId="38CC2173" w14:textId="77777777" w:rsidR="00221263" w:rsidRPr="00836445" w:rsidRDefault="00221263" w:rsidP="008D1420">
      <w:pPr>
        <w:pStyle w:val="Standard"/>
        <w:jc w:val="both"/>
      </w:pPr>
      <w:r w:rsidRPr="00836445">
        <w:t>W ramach akcji są zbierane nieselektywne (zmieszane) odpady komunalne.</w:t>
      </w:r>
    </w:p>
    <w:p w14:paraId="0A2C0A87" w14:textId="77777777" w:rsidR="00221263" w:rsidRPr="00836445" w:rsidRDefault="00221263" w:rsidP="008D1420">
      <w:pPr>
        <w:pStyle w:val="Standard"/>
        <w:jc w:val="both"/>
      </w:pPr>
      <w:r w:rsidRPr="00836445">
        <w:t>Odpady zbierane są w workach na odpady, które następnie gromadzone są w wyznaczonych miejscach.</w:t>
      </w:r>
    </w:p>
    <w:p w14:paraId="569C9709" w14:textId="77777777" w:rsidR="003667BC" w:rsidRPr="00836445" w:rsidRDefault="00221263" w:rsidP="008D1420">
      <w:pPr>
        <w:pStyle w:val="Standard"/>
        <w:jc w:val="both"/>
      </w:pPr>
      <w:r w:rsidRPr="00836445">
        <w:t>Zamawiający z tygodniowym wyprzedzeniem przekazuje co roku informację o dokładnym terminie zbiórki odpadów oraz o miejscach gromadzenia zebranych odpadów. Wykonawca odbiera odpady w ciągu 2 dni roboczych od dnia zbiórki odpadów.</w:t>
      </w:r>
    </w:p>
    <w:p w14:paraId="505B24BC" w14:textId="77777777" w:rsidR="003667BC" w:rsidRPr="003707D0" w:rsidRDefault="003667BC" w:rsidP="008D1420">
      <w:pPr>
        <w:pStyle w:val="Standard"/>
        <w:jc w:val="both"/>
        <w:rPr>
          <w:color w:val="FF0000"/>
        </w:rPr>
      </w:pPr>
    </w:p>
    <w:p w14:paraId="539D32C9" w14:textId="77777777" w:rsidR="00221263" w:rsidRDefault="00221263" w:rsidP="008D1420">
      <w:pPr>
        <w:pStyle w:val="Nagwek2"/>
        <w:numPr>
          <w:ilvl w:val="0"/>
          <w:numId w:val="0"/>
        </w:numPr>
        <w:jc w:val="both"/>
      </w:pPr>
      <w:r>
        <w:t>3. Dane charakteryzujące zamówienie</w:t>
      </w:r>
    </w:p>
    <w:p w14:paraId="50B237D6" w14:textId="77777777" w:rsidR="00221263" w:rsidRDefault="00221263" w:rsidP="0094377F">
      <w:pPr>
        <w:pStyle w:val="Nagwek6"/>
        <w:numPr>
          <w:ilvl w:val="0"/>
          <w:numId w:val="0"/>
        </w:numPr>
        <w:jc w:val="both"/>
      </w:pPr>
      <w:r>
        <w:t>3.1.</w:t>
      </w:r>
      <w:r w:rsidR="005A3C92" w:rsidRPr="005A3C92">
        <w:t xml:space="preserve"> </w:t>
      </w:r>
      <w:r w:rsidR="005A3C92">
        <w:t>Wykaz mieszkańców zdeklarowanych  i zameldowanych w poszczegól</w:t>
      </w:r>
      <w:r w:rsidR="001D35A9">
        <w:t>nych miejscowościach  stan n</w:t>
      </w:r>
      <w:r w:rsidR="00D747AC">
        <w:t>a 30</w:t>
      </w:r>
      <w:r w:rsidR="001D35A9">
        <w:t>.09.2023</w:t>
      </w:r>
      <w:r w:rsidR="005A3C92">
        <w:t xml:space="preserve"> r. </w:t>
      </w:r>
      <w:r>
        <w:t xml:space="preserve"> </w:t>
      </w:r>
    </w:p>
    <w:p w14:paraId="6014FF61" w14:textId="77777777" w:rsidR="001556BB" w:rsidRPr="001556BB" w:rsidRDefault="001556BB" w:rsidP="008D1420">
      <w:pPr>
        <w:pStyle w:val="Standard"/>
        <w:jc w:val="both"/>
      </w:pPr>
    </w:p>
    <w:tbl>
      <w:tblPr>
        <w:tblStyle w:val="Tabela-Siatka"/>
        <w:tblW w:w="0" w:type="auto"/>
        <w:tblLayout w:type="fixed"/>
        <w:tblLook w:val="04A0" w:firstRow="1" w:lastRow="0" w:firstColumn="1" w:lastColumn="0" w:noHBand="0" w:noVBand="1"/>
      </w:tblPr>
      <w:tblGrid>
        <w:gridCol w:w="544"/>
        <w:gridCol w:w="1719"/>
        <w:gridCol w:w="2268"/>
        <w:gridCol w:w="2268"/>
        <w:gridCol w:w="2410"/>
      </w:tblGrid>
      <w:tr w:rsidR="001556BB" w14:paraId="34740FEC" w14:textId="77777777" w:rsidTr="00EF082C">
        <w:trPr>
          <w:cantSplit/>
          <w:trHeight w:val="1390"/>
        </w:trPr>
        <w:tc>
          <w:tcPr>
            <w:tcW w:w="544" w:type="dxa"/>
          </w:tcPr>
          <w:p w14:paraId="209628FF" w14:textId="77777777" w:rsidR="001556BB" w:rsidRDefault="001556BB" w:rsidP="008D1420">
            <w:pPr>
              <w:pStyle w:val="Standard"/>
              <w:tabs>
                <w:tab w:val="left" w:pos="284"/>
              </w:tabs>
              <w:jc w:val="both"/>
            </w:pPr>
            <w:r>
              <w:t>Lp.</w:t>
            </w:r>
          </w:p>
        </w:tc>
        <w:tc>
          <w:tcPr>
            <w:tcW w:w="1719" w:type="dxa"/>
          </w:tcPr>
          <w:p w14:paraId="3BAF82AC" w14:textId="77777777" w:rsidR="001556BB" w:rsidRDefault="001556BB" w:rsidP="008D1420">
            <w:pPr>
              <w:pStyle w:val="Standard"/>
              <w:tabs>
                <w:tab w:val="left" w:pos="284"/>
              </w:tabs>
              <w:jc w:val="both"/>
            </w:pPr>
            <w:r>
              <w:t xml:space="preserve">Miejscowość </w:t>
            </w:r>
          </w:p>
        </w:tc>
        <w:tc>
          <w:tcPr>
            <w:tcW w:w="2268" w:type="dxa"/>
          </w:tcPr>
          <w:p w14:paraId="5734D7A0" w14:textId="77777777" w:rsidR="001556BB" w:rsidRDefault="001556BB" w:rsidP="008D1420">
            <w:pPr>
              <w:pStyle w:val="Standard"/>
              <w:tabs>
                <w:tab w:val="left" w:pos="284"/>
              </w:tabs>
              <w:jc w:val="both"/>
            </w:pPr>
            <w:r>
              <w:t>Ilość deklaracji złożonych przez właścicieli nieruchomości</w:t>
            </w:r>
          </w:p>
        </w:tc>
        <w:tc>
          <w:tcPr>
            <w:tcW w:w="2268" w:type="dxa"/>
          </w:tcPr>
          <w:p w14:paraId="2140F87B" w14:textId="77777777" w:rsidR="001556BB" w:rsidRDefault="001556BB" w:rsidP="008D1420">
            <w:pPr>
              <w:pStyle w:val="Standard"/>
              <w:tabs>
                <w:tab w:val="left" w:pos="284"/>
              </w:tabs>
              <w:jc w:val="both"/>
            </w:pPr>
            <w:r>
              <w:t xml:space="preserve">Ilość zdeklarowanych mieszkańców </w:t>
            </w:r>
          </w:p>
        </w:tc>
        <w:tc>
          <w:tcPr>
            <w:tcW w:w="2410" w:type="dxa"/>
          </w:tcPr>
          <w:p w14:paraId="54895AFA" w14:textId="77777777" w:rsidR="001556BB" w:rsidRDefault="001556BB" w:rsidP="008D1420">
            <w:pPr>
              <w:pStyle w:val="Standard"/>
              <w:tabs>
                <w:tab w:val="left" w:pos="284"/>
              </w:tabs>
              <w:jc w:val="both"/>
            </w:pPr>
            <w:r>
              <w:t>Liczba stałych i czasowych mieszkańców Gminy</w:t>
            </w:r>
          </w:p>
        </w:tc>
      </w:tr>
      <w:tr w:rsidR="001556BB" w14:paraId="34767617" w14:textId="77777777" w:rsidTr="001556BB">
        <w:tc>
          <w:tcPr>
            <w:tcW w:w="544" w:type="dxa"/>
          </w:tcPr>
          <w:p w14:paraId="6393A82D" w14:textId="77777777" w:rsidR="001556BB" w:rsidRDefault="001556BB" w:rsidP="008D1420">
            <w:pPr>
              <w:pStyle w:val="Standard"/>
              <w:tabs>
                <w:tab w:val="left" w:pos="284"/>
              </w:tabs>
              <w:jc w:val="both"/>
            </w:pPr>
            <w:r>
              <w:t>1.</w:t>
            </w:r>
          </w:p>
        </w:tc>
        <w:tc>
          <w:tcPr>
            <w:tcW w:w="1719" w:type="dxa"/>
          </w:tcPr>
          <w:p w14:paraId="32A79F37" w14:textId="77777777" w:rsidR="001556BB" w:rsidRDefault="001556BB" w:rsidP="008D1420">
            <w:pPr>
              <w:pStyle w:val="Standard"/>
              <w:tabs>
                <w:tab w:val="left" w:pos="284"/>
              </w:tabs>
              <w:jc w:val="both"/>
            </w:pPr>
            <w:r>
              <w:t>Bielsk</w:t>
            </w:r>
          </w:p>
        </w:tc>
        <w:tc>
          <w:tcPr>
            <w:tcW w:w="2268" w:type="dxa"/>
          </w:tcPr>
          <w:p w14:paraId="6393C4CA" w14:textId="77777777" w:rsidR="001556BB" w:rsidRDefault="00D747AC" w:rsidP="008D1420">
            <w:pPr>
              <w:pStyle w:val="Standard"/>
              <w:tabs>
                <w:tab w:val="left" w:pos="284"/>
              </w:tabs>
              <w:jc w:val="both"/>
            </w:pPr>
            <w:r>
              <w:t>23</w:t>
            </w:r>
          </w:p>
        </w:tc>
        <w:tc>
          <w:tcPr>
            <w:tcW w:w="2268" w:type="dxa"/>
          </w:tcPr>
          <w:p w14:paraId="36F161FC" w14:textId="77777777" w:rsidR="001556BB" w:rsidRDefault="00D747AC" w:rsidP="008D1420">
            <w:pPr>
              <w:pStyle w:val="Standard"/>
              <w:tabs>
                <w:tab w:val="left" w:pos="284"/>
              </w:tabs>
              <w:jc w:val="both"/>
            </w:pPr>
            <w:r>
              <w:t>57</w:t>
            </w:r>
          </w:p>
        </w:tc>
        <w:tc>
          <w:tcPr>
            <w:tcW w:w="2410" w:type="dxa"/>
          </w:tcPr>
          <w:p w14:paraId="6548C9E6" w14:textId="77777777" w:rsidR="001556BB" w:rsidRDefault="00247868" w:rsidP="008D1420">
            <w:pPr>
              <w:pStyle w:val="Standard"/>
              <w:tabs>
                <w:tab w:val="left" w:pos="284"/>
              </w:tabs>
              <w:jc w:val="both"/>
            </w:pPr>
            <w:r>
              <w:t>76</w:t>
            </w:r>
          </w:p>
        </w:tc>
      </w:tr>
      <w:tr w:rsidR="001556BB" w14:paraId="2F560985" w14:textId="77777777" w:rsidTr="001556BB">
        <w:tc>
          <w:tcPr>
            <w:tcW w:w="544" w:type="dxa"/>
          </w:tcPr>
          <w:p w14:paraId="3F9D1BA9" w14:textId="77777777" w:rsidR="001556BB" w:rsidRDefault="001556BB" w:rsidP="008D1420">
            <w:pPr>
              <w:pStyle w:val="Standard"/>
              <w:tabs>
                <w:tab w:val="left" w:pos="284"/>
              </w:tabs>
              <w:jc w:val="both"/>
            </w:pPr>
            <w:r>
              <w:t>2.</w:t>
            </w:r>
          </w:p>
        </w:tc>
        <w:tc>
          <w:tcPr>
            <w:tcW w:w="1719" w:type="dxa"/>
          </w:tcPr>
          <w:p w14:paraId="093AEAEE" w14:textId="77777777" w:rsidR="001556BB" w:rsidRDefault="00D747AC" w:rsidP="008D1420">
            <w:pPr>
              <w:pStyle w:val="Standard"/>
              <w:tabs>
                <w:tab w:val="left" w:pos="284"/>
              </w:tabs>
              <w:jc w:val="both"/>
            </w:pPr>
            <w:r>
              <w:t>Borkowo</w:t>
            </w:r>
          </w:p>
        </w:tc>
        <w:tc>
          <w:tcPr>
            <w:tcW w:w="2268" w:type="dxa"/>
          </w:tcPr>
          <w:p w14:paraId="34535958" w14:textId="77777777" w:rsidR="001556BB" w:rsidRDefault="00D747AC" w:rsidP="008D1420">
            <w:pPr>
              <w:pStyle w:val="Standard"/>
              <w:tabs>
                <w:tab w:val="left" w:pos="284"/>
              </w:tabs>
              <w:jc w:val="both"/>
            </w:pPr>
            <w:r>
              <w:t>79</w:t>
            </w:r>
          </w:p>
        </w:tc>
        <w:tc>
          <w:tcPr>
            <w:tcW w:w="2268" w:type="dxa"/>
          </w:tcPr>
          <w:p w14:paraId="7C97573D" w14:textId="77777777" w:rsidR="001556BB" w:rsidRDefault="00D747AC" w:rsidP="008D1420">
            <w:pPr>
              <w:pStyle w:val="Standard"/>
              <w:tabs>
                <w:tab w:val="left" w:pos="284"/>
              </w:tabs>
              <w:jc w:val="both"/>
            </w:pPr>
            <w:r>
              <w:t>211</w:t>
            </w:r>
          </w:p>
        </w:tc>
        <w:tc>
          <w:tcPr>
            <w:tcW w:w="2410" w:type="dxa"/>
          </w:tcPr>
          <w:p w14:paraId="54FAA9EF" w14:textId="77777777" w:rsidR="001556BB" w:rsidRDefault="00247868" w:rsidP="008D1420">
            <w:pPr>
              <w:pStyle w:val="Standard"/>
              <w:tabs>
                <w:tab w:val="left" w:pos="284"/>
              </w:tabs>
              <w:jc w:val="both"/>
            </w:pPr>
            <w:r>
              <w:t>238</w:t>
            </w:r>
          </w:p>
        </w:tc>
      </w:tr>
      <w:tr w:rsidR="001556BB" w14:paraId="66A1232E" w14:textId="77777777" w:rsidTr="001556BB">
        <w:tc>
          <w:tcPr>
            <w:tcW w:w="544" w:type="dxa"/>
          </w:tcPr>
          <w:p w14:paraId="12B8090A" w14:textId="77777777" w:rsidR="001556BB" w:rsidRDefault="001556BB" w:rsidP="008D1420">
            <w:pPr>
              <w:pStyle w:val="Standard"/>
              <w:tabs>
                <w:tab w:val="left" w:pos="284"/>
              </w:tabs>
              <w:jc w:val="both"/>
            </w:pPr>
            <w:r>
              <w:t>3.</w:t>
            </w:r>
          </w:p>
        </w:tc>
        <w:tc>
          <w:tcPr>
            <w:tcW w:w="1719" w:type="dxa"/>
          </w:tcPr>
          <w:p w14:paraId="393F7051" w14:textId="77777777" w:rsidR="001556BB" w:rsidRDefault="00D747AC" w:rsidP="008D1420">
            <w:pPr>
              <w:pStyle w:val="Standard"/>
              <w:tabs>
                <w:tab w:val="left" w:pos="284"/>
              </w:tabs>
              <w:jc w:val="both"/>
            </w:pPr>
            <w:r>
              <w:t>Brzeźno</w:t>
            </w:r>
          </w:p>
        </w:tc>
        <w:tc>
          <w:tcPr>
            <w:tcW w:w="2268" w:type="dxa"/>
          </w:tcPr>
          <w:p w14:paraId="51C4A94B" w14:textId="77777777" w:rsidR="001556BB" w:rsidRDefault="00D747AC" w:rsidP="008D1420">
            <w:pPr>
              <w:pStyle w:val="Standard"/>
              <w:tabs>
                <w:tab w:val="left" w:pos="284"/>
              </w:tabs>
              <w:jc w:val="both"/>
            </w:pPr>
            <w:r>
              <w:t>3</w:t>
            </w:r>
          </w:p>
        </w:tc>
        <w:tc>
          <w:tcPr>
            <w:tcW w:w="2268" w:type="dxa"/>
          </w:tcPr>
          <w:p w14:paraId="009F823C" w14:textId="77777777" w:rsidR="001556BB" w:rsidRDefault="00D747AC" w:rsidP="008D1420">
            <w:pPr>
              <w:pStyle w:val="Standard"/>
              <w:tabs>
                <w:tab w:val="left" w:pos="284"/>
              </w:tabs>
              <w:jc w:val="both"/>
            </w:pPr>
            <w:r>
              <w:t>8</w:t>
            </w:r>
          </w:p>
        </w:tc>
        <w:tc>
          <w:tcPr>
            <w:tcW w:w="2410" w:type="dxa"/>
          </w:tcPr>
          <w:p w14:paraId="0253DF10" w14:textId="77777777" w:rsidR="001556BB" w:rsidRDefault="00247868" w:rsidP="008D1420">
            <w:pPr>
              <w:pStyle w:val="Standard"/>
              <w:tabs>
                <w:tab w:val="left" w:pos="284"/>
              </w:tabs>
              <w:jc w:val="both"/>
            </w:pPr>
            <w:r>
              <w:t>7</w:t>
            </w:r>
          </w:p>
        </w:tc>
      </w:tr>
      <w:tr w:rsidR="001556BB" w14:paraId="78313D4C" w14:textId="77777777" w:rsidTr="001556BB">
        <w:tc>
          <w:tcPr>
            <w:tcW w:w="544" w:type="dxa"/>
          </w:tcPr>
          <w:p w14:paraId="4ECF9428" w14:textId="77777777" w:rsidR="001556BB" w:rsidRDefault="001556BB" w:rsidP="008D1420">
            <w:pPr>
              <w:pStyle w:val="Standard"/>
              <w:tabs>
                <w:tab w:val="left" w:pos="284"/>
              </w:tabs>
              <w:jc w:val="both"/>
            </w:pPr>
            <w:r>
              <w:t>4.</w:t>
            </w:r>
          </w:p>
        </w:tc>
        <w:tc>
          <w:tcPr>
            <w:tcW w:w="1719" w:type="dxa"/>
          </w:tcPr>
          <w:p w14:paraId="0C73981A" w14:textId="77777777" w:rsidR="001556BB" w:rsidRDefault="00D747AC" w:rsidP="008D1420">
            <w:pPr>
              <w:pStyle w:val="Standard"/>
              <w:tabs>
                <w:tab w:val="left" w:pos="284"/>
              </w:tabs>
              <w:jc w:val="both"/>
            </w:pPr>
            <w:r>
              <w:t>Dzierżążno</w:t>
            </w:r>
          </w:p>
        </w:tc>
        <w:tc>
          <w:tcPr>
            <w:tcW w:w="2268" w:type="dxa"/>
          </w:tcPr>
          <w:p w14:paraId="499EE18E" w14:textId="77777777" w:rsidR="001556BB" w:rsidRDefault="00D747AC" w:rsidP="008D1420">
            <w:pPr>
              <w:pStyle w:val="Standard"/>
              <w:tabs>
                <w:tab w:val="left" w:pos="284"/>
              </w:tabs>
              <w:jc w:val="both"/>
            </w:pPr>
            <w:r>
              <w:t>79</w:t>
            </w:r>
          </w:p>
        </w:tc>
        <w:tc>
          <w:tcPr>
            <w:tcW w:w="2268" w:type="dxa"/>
          </w:tcPr>
          <w:p w14:paraId="6F3FE2B1" w14:textId="77777777" w:rsidR="001556BB" w:rsidRDefault="00D747AC" w:rsidP="008D1420">
            <w:pPr>
              <w:pStyle w:val="Standard"/>
              <w:tabs>
                <w:tab w:val="left" w:pos="284"/>
              </w:tabs>
              <w:jc w:val="both"/>
            </w:pPr>
            <w:r>
              <w:t>232</w:t>
            </w:r>
          </w:p>
        </w:tc>
        <w:tc>
          <w:tcPr>
            <w:tcW w:w="2410" w:type="dxa"/>
          </w:tcPr>
          <w:p w14:paraId="00E8A5E7" w14:textId="77777777" w:rsidR="001556BB" w:rsidRDefault="00247868" w:rsidP="008D1420">
            <w:pPr>
              <w:pStyle w:val="Standard"/>
              <w:tabs>
                <w:tab w:val="left" w:pos="284"/>
              </w:tabs>
              <w:jc w:val="both"/>
            </w:pPr>
            <w:r>
              <w:t>259</w:t>
            </w:r>
          </w:p>
        </w:tc>
      </w:tr>
      <w:tr w:rsidR="001556BB" w14:paraId="344C186F" w14:textId="77777777" w:rsidTr="001556BB">
        <w:tc>
          <w:tcPr>
            <w:tcW w:w="544" w:type="dxa"/>
          </w:tcPr>
          <w:p w14:paraId="14097729" w14:textId="77777777" w:rsidR="001556BB" w:rsidRDefault="001556BB" w:rsidP="008D1420">
            <w:pPr>
              <w:pStyle w:val="Standard"/>
              <w:tabs>
                <w:tab w:val="left" w:pos="284"/>
              </w:tabs>
              <w:jc w:val="both"/>
            </w:pPr>
            <w:r>
              <w:t>5.</w:t>
            </w:r>
          </w:p>
        </w:tc>
        <w:tc>
          <w:tcPr>
            <w:tcW w:w="1719" w:type="dxa"/>
          </w:tcPr>
          <w:p w14:paraId="4A2D2A26" w14:textId="77777777" w:rsidR="001556BB" w:rsidRDefault="00D747AC" w:rsidP="008D1420">
            <w:pPr>
              <w:pStyle w:val="Standard"/>
              <w:tabs>
                <w:tab w:val="left" w:pos="284"/>
              </w:tabs>
              <w:jc w:val="both"/>
            </w:pPr>
            <w:r>
              <w:t>Gąsiorki</w:t>
            </w:r>
          </w:p>
        </w:tc>
        <w:tc>
          <w:tcPr>
            <w:tcW w:w="2268" w:type="dxa"/>
          </w:tcPr>
          <w:p w14:paraId="41B6CDDE" w14:textId="77777777" w:rsidR="001556BB" w:rsidRDefault="00D747AC" w:rsidP="008D1420">
            <w:pPr>
              <w:pStyle w:val="Standard"/>
              <w:tabs>
                <w:tab w:val="left" w:pos="284"/>
              </w:tabs>
              <w:jc w:val="both"/>
            </w:pPr>
            <w:r>
              <w:t>36</w:t>
            </w:r>
          </w:p>
        </w:tc>
        <w:tc>
          <w:tcPr>
            <w:tcW w:w="2268" w:type="dxa"/>
          </w:tcPr>
          <w:p w14:paraId="1D04A43A" w14:textId="77777777" w:rsidR="001556BB" w:rsidRDefault="00D747AC" w:rsidP="008D1420">
            <w:pPr>
              <w:pStyle w:val="Standard"/>
              <w:tabs>
                <w:tab w:val="left" w:pos="284"/>
              </w:tabs>
              <w:jc w:val="both"/>
            </w:pPr>
            <w:r>
              <w:t>139</w:t>
            </w:r>
          </w:p>
        </w:tc>
        <w:tc>
          <w:tcPr>
            <w:tcW w:w="2410" w:type="dxa"/>
          </w:tcPr>
          <w:p w14:paraId="561D1218" w14:textId="77777777" w:rsidR="001556BB" w:rsidRDefault="00247868" w:rsidP="008D1420">
            <w:pPr>
              <w:pStyle w:val="Standard"/>
              <w:tabs>
                <w:tab w:val="left" w:pos="284"/>
              </w:tabs>
              <w:jc w:val="both"/>
            </w:pPr>
            <w:r>
              <w:t>173</w:t>
            </w:r>
          </w:p>
        </w:tc>
      </w:tr>
      <w:tr w:rsidR="001556BB" w14:paraId="08E51BAC" w14:textId="77777777" w:rsidTr="001556BB">
        <w:tc>
          <w:tcPr>
            <w:tcW w:w="544" w:type="dxa"/>
          </w:tcPr>
          <w:p w14:paraId="66521B83" w14:textId="77777777" w:rsidR="001556BB" w:rsidRDefault="001556BB" w:rsidP="008D1420">
            <w:pPr>
              <w:pStyle w:val="Standard"/>
              <w:tabs>
                <w:tab w:val="left" w:pos="284"/>
              </w:tabs>
              <w:jc w:val="both"/>
            </w:pPr>
            <w:r>
              <w:t>6.</w:t>
            </w:r>
          </w:p>
        </w:tc>
        <w:tc>
          <w:tcPr>
            <w:tcW w:w="1719" w:type="dxa"/>
          </w:tcPr>
          <w:p w14:paraId="76F64B7A" w14:textId="77777777" w:rsidR="001556BB" w:rsidRDefault="00D747AC" w:rsidP="008D1420">
            <w:pPr>
              <w:pStyle w:val="Standard"/>
              <w:tabs>
                <w:tab w:val="left" w:pos="284"/>
              </w:tabs>
              <w:jc w:val="both"/>
            </w:pPr>
            <w:r>
              <w:t>Gętomie</w:t>
            </w:r>
          </w:p>
        </w:tc>
        <w:tc>
          <w:tcPr>
            <w:tcW w:w="2268" w:type="dxa"/>
          </w:tcPr>
          <w:p w14:paraId="61BA6DD2" w14:textId="77777777" w:rsidR="001556BB" w:rsidRDefault="00D747AC" w:rsidP="008D1420">
            <w:pPr>
              <w:pStyle w:val="Standard"/>
              <w:tabs>
                <w:tab w:val="left" w:pos="284"/>
              </w:tabs>
              <w:jc w:val="both"/>
            </w:pPr>
            <w:r>
              <w:t>34</w:t>
            </w:r>
          </w:p>
        </w:tc>
        <w:tc>
          <w:tcPr>
            <w:tcW w:w="2268" w:type="dxa"/>
          </w:tcPr>
          <w:p w14:paraId="4813FDB6" w14:textId="77777777" w:rsidR="001556BB" w:rsidRDefault="00247868" w:rsidP="008D1420">
            <w:pPr>
              <w:pStyle w:val="Standard"/>
              <w:tabs>
                <w:tab w:val="left" w:pos="284"/>
              </w:tabs>
              <w:jc w:val="both"/>
            </w:pPr>
            <w:r>
              <w:t>108</w:t>
            </w:r>
          </w:p>
        </w:tc>
        <w:tc>
          <w:tcPr>
            <w:tcW w:w="2410" w:type="dxa"/>
          </w:tcPr>
          <w:p w14:paraId="41F90296" w14:textId="77777777" w:rsidR="001556BB" w:rsidRDefault="00247868" w:rsidP="008D1420">
            <w:pPr>
              <w:pStyle w:val="Standard"/>
              <w:tabs>
                <w:tab w:val="left" w:pos="284"/>
              </w:tabs>
              <w:jc w:val="both"/>
            </w:pPr>
            <w:r>
              <w:t>108</w:t>
            </w:r>
          </w:p>
        </w:tc>
      </w:tr>
      <w:tr w:rsidR="001556BB" w14:paraId="44F9EDD2" w14:textId="77777777" w:rsidTr="001556BB">
        <w:tc>
          <w:tcPr>
            <w:tcW w:w="544" w:type="dxa"/>
          </w:tcPr>
          <w:p w14:paraId="58634D88" w14:textId="77777777" w:rsidR="001556BB" w:rsidRDefault="001556BB" w:rsidP="008D1420">
            <w:pPr>
              <w:pStyle w:val="Standard"/>
              <w:tabs>
                <w:tab w:val="left" w:pos="284"/>
              </w:tabs>
              <w:jc w:val="both"/>
            </w:pPr>
            <w:r>
              <w:t>7.</w:t>
            </w:r>
          </w:p>
        </w:tc>
        <w:tc>
          <w:tcPr>
            <w:tcW w:w="1719" w:type="dxa"/>
          </w:tcPr>
          <w:p w14:paraId="74A22F26" w14:textId="77777777" w:rsidR="001556BB" w:rsidRDefault="00D747AC" w:rsidP="008D1420">
            <w:pPr>
              <w:pStyle w:val="Standard"/>
              <w:tabs>
                <w:tab w:val="left" w:pos="284"/>
              </w:tabs>
              <w:jc w:val="both"/>
            </w:pPr>
            <w:r>
              <w:t>Kierwałd</w:t>
            </w:r>
          </w:p>
        </w:tc>
        <w:tc>
          <w:tcPr>
            <w:tcW w:w="2268" w:type="dxa"/>
          </w:tcPr>
          <w:p w14:paraId="0CF7AF5B" w14:textId="77777777" w:rsidR="001556BB" w:rsidRDefault="00D747AC" w:rsidP="008D1420">
            <w:pPr>
              <w:pStyle w:val="Standard"/>
              <w:tabs>
                <w:tab w:val="left" w:pos="284"/>
              </w:tabs>
              <w:jc w:val="both"/>
            </w:pPr>
            <w:r>
              <w:t>40</w:t>
            </w:r>
          </w:p>
        </w:tc>
        <w:tc>
          <w:tcPr>
            <w:tcW w:w="2268" w:type="dxa"/>
          </w:tcPr>
          <w:p w14:paraId="150EF4ED" w14:textId="77777777" w:rsidR="001556BB" w:rsidRDefault="00247868" w:rsidP="008D1420">
            <w:pPr>
              <w:pStyle w:val="Standard"/>
              <w:tabs>
                <w:tab w:val="left" w:pos="284"/>
              </w:tabs>
              <w:jc w:val="both"/>
            </w:pPr>
            <w:r>
              <w:t>134</w:t>
            </w:r>
          </w:p>
        </w:tc>
        <w:tc>
          <w:tcPr>
            <w:tcW w:w="2410" w:type="dxa"/>
          </w:tcPr>
          <w:p w14:paraId="79D6EAC8" w14:textId="77777777" w:rsidR="001556BB" w:rsidRDefault="00247868" w:rsidP="008D1420">
            <w:pPr>
              <w:pStyle w:val="Standard"/>
              <w:tabs>
                <w:tab w:val="left" w:pos="284"/>
              </w:tabs>
              <w:jc w:val="both"/>
            </w:pPr>
            <w:r>
              <w:t>170</w:t>
            </w:r>
          </w:p>
        </w:tc>
      </w:tr>
      <w:tr w:rsidR="001556BB" w14:paraId="48A6EFD6" w14:textId="77777777" w:rsidTr="001556BB">
        <w:tc>
          <w:tcPr>
            <w:tcW w:w="544" w:type="dxa"/>
          </w:tcPr>
          <w:p w14:paraId="4325722C" w14:textId="77777777" w:rsidR="001556BB" w:rsidRDefault="001556BB" w:rsidP="008D1420">
            <w:pPr>
              <w:pStyle w:val="Standard"/>
              <w:tabs>
                <w:tab w:val="left" w:pos="284"/>
              </w:tabs>
              <w:jc w:val="both"/>
            </w:pPr>
            <w:r>
              <w:t>8.</w:t>
            </w:r>
          </w:p>
        </w:tc>
        <w:tc>
          <w:tcPr>
            <w:tcW w:w="1719" w:type="dxa"/>
          </w:tcPr>
          <w:p w14:paraId="0E99D682" w14:textId="77777777" w:rsidR="001556BB" w:rsidRDefault="00D747AC" w:rsidP="008D1420">
            <w:pPr>
              <w:pStyle w:val="Standard"/>
              <w:tabs>
                <w:tab w:val="left" w:pos="284"/>
              </w:tabs>
              <w:jc w:val="both"/>
            </w:pPr>
            <w:r>
              <w:t>Królów Las</w:t>
            </w:r>
          </w:p>
        </w:tc>
        <w:tc>
          <w:tcPr>
            <w:tcW w:w="2268" w:type="dxa"/>
          </w:tcPr>
          <w:p w14:paraId="3EC6E882" w14:textId="77777777" w:rsidR="001556BB" w:rsidRDefault="00D747AC" w:rsidP="008D1420">
            <w:pPr>
              <w:pStyle w:val="Standard"/>
              <w:tabs>
                <w:tab w:val="left" w:pos="284"/>
              </w:tabs>
              <w:jc w:val="both"/>
            </w:pPr>
            <w:r>
              <w:t>44</w:t>
            </w:r>
          </w:p>
        </w:tc>
        <w:tc>
          <w:tcPr>
            <w:tcW w:w="2268" w:type="dxa"/>
          </w:tcPr>
          <w:p w14:paraId="6FD28E4D" w14:textId="77777777" w:rsidR="001556BB" w:rsidRDefault="00247868" w:rsidP="008D1420">
            <w:pPr>
              <w:pStyle w:val="Standard"/>
              <w:tabs>
                <w:tab w:val="left" w:pos="284"/>
              </w:tabs>
              <w:jc w:val="both"/>
            </w:pPr>
            <w:r>
              <w:t>108</w:t>
            </w:r>
          </w:p>
        </w:tc>
        <w:tc>
          <w:tcPr>
            <w:tcW w:w="2410" w:type="dxa"/>
          </w:tcPr>
          <w:p w14:paraId="7BAA2052" w14:textId="77777777" w:rsidR="001556BB" w:rsidRDefault="00247868" w:rsidP="008D1420">
            <w:pPr>
              <w:pStyle w:val="Standard"/>
              <w:tabs>
                <w:tab w:val="left" w:pos="284"/>
              </w:tabs>
              <w:jc w:val="both"/>
            </w:pPr>
            <w:r>
              <w:t>130</w:t>
            </w:r>
          </w:p>
        </w:tc>
      </w:tr>
      <w:tr w:rsidR="001556BB" w14:paraId="23ED1102" w14:textId="77777777" w:rsidTr="001556BB">
        <w:tc>
          <w:tcPr>
            <w:tcW w:w="544" w:type="dxa"/>
          </w:tcPr>
          <w:p w14:paraId="474BBCEF" w14:textId="77777777" w:rsidR="001556BB" w:rsidRDefault="001556BB" w:rsidP="008D1420">
            <w:pPr>
              <w:pStyle w:val="Standard"/>
              <w:tabs>
                <w:tab w:val="left" w:pos="284"/>
              </w:tabs>
              <w:jc w:val="both"/>
            </w:pPr>
            <w:r>
              <w:t>9.</w:t>
            </w:r>
          </w:p>
        </w:tc>
        <w:tc>
          <w:tcPr>
            <w:tcW w:w="1719" w:type="dxa"/>
          </w:tcPr>
          <w:p w14:paraId="3F9BEEA5" w14:textId="77777777" w:rsidR="001556BB" w:rsidRDefault="00D747AC" w:rsidP="008D1420">
            <w:pPr>
              <w:pStyle w:val="Standard"/>
              <w:tabs>
                <w:tab w:val="left" w:pos="284"/>
              </w:tabs>
              <w:jc w:val="both"/>
            </w:pPr>
            <w:r>
              <w:t>Lipia Góra</w:t>
            </w:r>
          </w:p>
        </w:tc>
        <w:tc>
          <w:tcPr>
            <w:tcW w:w="2268" w:type="dxa"/>
          </w:tcPr>
          <w:p w14:paraId="5C1F1744" w14:textId="77777777" w:rsidR="001556BB" w:rsidRDefault="00D747AC" w:rsidP="008D1420">
            <w:pPr>
              <w:pStyle w:val="Standard"/>
              <w:tabs>
                <w:tab w:val="left" w:pos="284"/>
              </w:tabs>
              <w:jc w:val="both"/>
            </w:pPr>
            <w:r>
              <w:t>70</w:t>
            </w:r>
          </w:p>
        </w:tc>
        <w:tc>
          <w:tcPr>
            <w:tcW w:w="2268" w:type="dxa"/>
          </w:tcPr>
          <w:p w14:paraId="2FCC780D" w14:textId="77777777" w:rsidR="001556BB" w:rsidRDefault="00247868" w:rsidP="008D1420">
            <w:pPr>
              <w:pStyle w:val="Standard"/>
              <w:tabs>
                <w:tab w:val="left" w:pos="284"/>
              </w:tabs>
              <w:jc w:val="both"/>
            </w:pPr>
            <w:r>
              <w:t>212</w:t>
            </w:r>
          </w:p>
        </w:tc>
        <w:tc>
          <w:tcPr>
            <w:tcW w:w="2410" w:type="dxa"/>
          </w:tcPr>
          <w:p w14:paraId="52265739" w14:textId="77777777" w:rsidR="001556BB" w:rsidRDefault="00247868" w:rsidP="008D1420">
            <w:pPr>
              <w:pStyle w:val="Standard"/>
              <w:tabs>
                <w:tab w:val="left" w:pos="284"/>
              </w:tabs>
              <w:jc w:val="both"/>
            </w:pPr>
            <w:r>
              <w:t>209</w:t>
            </w:r>
          </w:p>
        </w:tc>
      </w:tr>
      <w:tr w:rsidR="001556BB" w14:paraId="1738A0E9" w14:textId="77777777" w:rsidTr="001556BB">
        <w:tc>
          <w:tcPr>
            <w:tcW w:w="544" w:type="dxa"/>
          </w:tcPr>
          <w:p w14:paraId="58B23166" w14:textId="77777777" w:rsidR="001556BB" w:rsidRDefault="001556BB" w:rsidP="008D1420">
            <w:pPr>
              <w:pStyle w:val="Standard"/>
              <w:tabs>
                <w:tab w:val="left" w:pos="284"/>
              </w:tabs>
              <w:jc w:val="both"/>
            </w:pPr>
            <w:r>
              <w:t>10.</w:t>
            </w:r>
          </w:p>
        </w:tc>
        <w:tc>
          <w:tcPr>
            <w:tcW w:w="1719" w:type="dxa"/>
          </w:tcPr>
          <w:p w14:paraId="471DEE52" w14:textId="77777777" w:rsidR="001556BB" w:rsidRDefault="00D747AC" w:rsidP="008D1420">
            <w:pPr>
              <w:pStyle w:val="Standard"/>
              <w:tabs>
                <w:tab w:val="left" w:pos="284"/>
              </w:tabs>
              <w:jc w:val="both"/>
            </w:pPr>
            <w:r>
              <w:t>Majewo</w:t>
            </w:r>
          </w:p>
        </w:tc>
        <w:tc>
          <w:tcPr>
            <w:tcW w:w="2268" w:type="dxa"/>
          </w:tcPr>
          <w:p w14:paraId="624C9894" w14:textId="77777777" w:rsidR="001556BB" w:rsidRDefault="00D747AC" w:rsidP="008D1420">
            <w:pPr>
              <w:pStyle w:val="Standard"/>
              <w:tabs>
                <w:tab w:val="left" w:pos="284"/>
              </w:tabs>
              <w:jc w:val="both"/>
            </w:pPr>
            <w:r>
              <w:t>50</w:t>
            </w:r>
          </w:p>
        </w:tc>
        <w:tc>
          <w:tcPr>
            <w:tcW w:w="2268" w:type="dxa"/>
          </w:tcPr>
          <w:p w14:paraId="2F8648F9" w14:textId="77777777" w:rsidR="001556BB" w:rsidRDefault="00247868" w:rsidP="008D1420">
            <w:pPr>
              <w:pStyle w:val="Standard"/>
              <w:tabs>
                <w:tab w:val="left" w:pos="284"/>
              </w:tabs>
              <w:jc w:val="both"/>
            </w:pPr>
            <w:r>
              <w:t>291</w:t>
            </w:r>
          </w:p>
        </w:tc>
        <w:tc>
          <w:tcPr>
            <w:tcW w:w="2410" w:type="dxa"/>
          </w:tcPr>
          <w:p w14:paraId="4DAA3ED0" w14:textId="77777777" w:rsidR="001556BB" w:rsidRDefault="00247868" w:rsidP="008D1420">
            <w:pPr>
              <w:pStyle w:val="Standard"/>
              <w:tabs>
                <w:tab w:val="left" w:pos="284"/>
              </w:tabs>
              <w:jc w:val="both"/>
            </w:pPr>
            <w:r>
              <w:t>282</w:t>
            </w:r>
          </w:p>
        </w:tc>
      </w:tr>
      <w:tr w:rsidR="001556BB" w14:paraId="4CA92B86" w14:textId="77777777" w:rsidTr="001556BB">
        <w:tc>
          <w:tcPr>
            <w:tcW w:w="544" w:type="dxa"/>
          </w:tcPr>
          <w:p w14:paraId="7281BAF8" w14:textId="77777777" w:rsidR="001556BB" w:rsidRDefault="001556BB" w:rsidP="008D1420">
            <w:pPr>
              <w:pStyle w:val="Standard"/>
              <w:tabs>
                <w:tab w:val="left" w:pos="284"/>
              </w:tabs>
              <w:jc w:val="both"/>
            </w:pPr>
            <w:r>
              <w:t>11.</w:t>
            </w:r>
          </w:p>
        </w:tc>
        <w:tc>
          <w:tcPr>
            <w:tcW w:w="1719" w:type="dxa"/>
          </w:tcPr>
          <w:p w14:paraId="75EEC25D" w14:textId="77777777" w:rsidR="001556BB" w:rsidRDefault="00D747AC" w:rsidP="008D1420">
            <w:pPr>
              <w:pStyle w:val="Standard"/>
              <w:tabs>
                <w:tab w:val="left" w:pos="284"/>
              </w:tabs>
              <w:jc w:val="both"/>
            </w:pPr>
            <w:r>
              <w:t>Morzeszczyn</w:t>
            </w:r>
          </w:p>
        </w:tc>
        <w:tc>
          <w:tcPr>
            <w:tcW w:w="2268" w:type="dxa"/>
          </w:tcPr>
          <w:p w14:paraId="63A356CE" w14:textId="77777777" w:rsidR="001556BB" w:rsidRDefault="00D747AC" w:rsidP="008D1420">
            <w:pPr>
              <w:pStyle w:val="Standard"/>
              <w:tabs>
                <w:tab w:val="left" w:pos="284"/>
              </w:tabs>
              <w:jc w:val="both"/>
            </w:pPr>
            <w:r>
              <w:t>190</w:t>
            </w:r>
          </w:p>
        </w:tc>
        <w:tc>
          <w:tcPr>
            <w:tcW w:w="2268" w:type="dxa"/>
          </w:tcPr>
          <w:p w14:paraId="0C4601C5" w14:textId="77777777" w:rsidR="001556BB" w:rsidRDefault="00247868" w:rsidP="008D1420">
            <w:pPr>
              <w:pStyle w:val="Standard"/>
              <w:tabs>
                <w:tab w:val="left" w:pos="284"/>
              </w:tabs>
              <w:jc w:val="both"/>
            </w:pPr>
            <w:r>
              <w:t>633</w:t>
            </w:r>
          </w:p>
        </w:tc>
        <w:tc>
          <w:tcPr>
            <w:tcW w:w="2410" w:type="dxa"/>
          </w:tcPr>
          <w:p w14:paraId="74BE8960" w14:textId="77777777" w:rsidR="001556BB" w:rsidRDefault="00247868" w:rsidP="008D1420">
            <w:pPr>
              <w:pStyle w:val="Standard"/>
              <w:tabs>
                <w:tab w:val="left" w:pos="284"/>
              </w:tabs>
              <w:jc w:val="both"/>
            </w:pPr>
            <w:r>
              <w:t>636</w:t>
            </w:r>
          </w:p>
        </w:tc>
      </w:tr>
      <w:tr w:rsidR="001556BB" w14:paraId="4172BBF4" w14:textId="77777777" w:rsidTr="001556BB">
        <w:tc>
          <w:tcPr>
            <w:tcW w:w="544" w:type="dxa"/>
          </w:tcPr>
          <w:p w14:paraId="10F79311" w14:textId="77777777" w:rsidR="001556BB" w:rsidRDefault="001556BB" w:rsidP="008D1420">
            <w:pPr>
              <w:pStyle w:val="Standard"/>
              <w:tabs>
                <w:tab w:val="left" w:pos="284"/>
              </w:tabs>
              <w:jc w:val="both"/>
            </w:pPr>
            <w:r>
              <w:t>12.</w:t>
            </w:r>
          </w:p>
        </w:tc>
        <w:tc>
          <w:tcPr>
            <w:tcW w:w="1719" w:type="dxa"/>
          </w:tcPr>
          <w:p w14:paraId="04D1AF6C" w14:textId="77777777" w:rsidR="001556BB" w:rsidRDefault="00D747AC" w:rsidP="008D1420">
            <w:pPr>
              <w:pStyle w:val="Standard"/>
              <w:tabs>
                <w:tab w:val="left" w:pos="284"/>
              </w:tabs>
              <w:jc w:val="both"/>
            </w:pPr>
            <w:r>
              <w:t>Nowa Cerkiew</w:t>
            </w:r>
          </w:p>
        </w:tc>
        <w:tc>
          <w:tcPr>
            <w:tcW w:w="2268" w:type="dxa"/>
          </w:tcPr>
          <w:p w14:paraId="7B437735" w14:textId="77777777" w:rsidR="001556BB" w:rsidRDefault="00D747AC" w:rsidP="008D1420">
            <w:pPr>
              <w:pStyle w:val="Standard"/>
              <w:tabs>
                <w:tab w:val="left" w:pos="284"/>
              </w:tabs>
              <w:jc w:val="both"/>
            </w:pPr>
            <w:r>
              <w:t>99</w:t>
            </w:r>
          </w:p>
        </w:tc>
        <w:tc>
          <w:tcPr>
            <w:tcW w:w="2268" w:type="dxa"/>
          </w:tcPr>
          <w:p w14:paraId="66411633" w14:textId="77777777" w:rsidR="001556BB" w:rsidRDefault="00247868" w:rsidP="008D1420">
            <w:pPr>
              <w:pStyle w:val="Standard"/>
              <w:tabs>
                <w:tab w:val="left" w:pos="284"/>
              </w:tabs>
              <w:jc w:val="both"/>
            </w:pPr>
            <w:r>
              <w:t>341</w:t>
            </w:r>
          </w:p>
        </w:tc>
        <w:tc>
          <w:tcPr>
            <w:tcW w:w="2410" w:type="dxa"/>
          </w:tcPr>
          <w:p w14:paraId="69FD9CBC" w14:textId="77777777" w:rsidR="001556BB" w:rsidRDefault="00247868" w:rsidP="008D1420">
            <w:pPr>
              <w:pStyle w:val="Standard"/>
              <w:tabs>
                <w:tab w:val="left" w:pos="284"/>
              </w:tabs>
              <w:jc w:val="both"/>
            </w:pPr>
            <w:r>
              <w:t>389</w:t>
            </w:r>
          </w:p>
        </w:tc>
      </w:tr>
      <w:tr w:rsidR="001556BB" w14:paraId="1AD69BCA" w14:textId="77777777" w:rsidTr="001556BB">
        <w:tc>
          <w:tcPr>
            <w:tcW w:w="544" w:type="dxa"/>
          </w:tcPr>
          <w:p w14:paraId="69A14971" w14:textId="77777777" w:rsidR="001556BB" w:rsidRDefault="001556BB" w:rsidP="008D1420">
            <w:pPr>
              <w:pStyle w:val="Standard"/>
              <w:tabs>
                <w:tab w:val="left" w:pos="284"/>
              </w:tabs>
              <w:jc w:val="both"/>
            </w:pPr>
            <w:r>
              <w:t>13.</w:t>
            </w:r>
          </w:p>
        </w:tc>
        <w:tc>
          <w:tcPr>
            <w:tcW w:w="1719" w:type="dxa"/>
          </w:tcPr>
          <w:p w14:paraId="6B8B7107" w14:textId="77777777" w:rsidR="001556BB" w:rsidRDefault="00D747AC" w:rsidP="008D1420">
            <w:pPr>
              <w:pStyle w:val="Standard"/>
              <w:tabs>
                <w:tab w:val="left" w:pos="284"/>
              </w:tabs>
              <w:jc w:val="both"/>
            </w:pPr>
            <w:r>
              <w:t>Olsze</w:t>
            </w:r>
          </w:p>
        </w:tc>
        <w:tc>
          <w:tcPr>
            <w:tcW w:w="2268" w:type="dxa"/>
          </w:tcPr>
          <w:p w14:paraId="5F7C18D8" w14:textId="77777777" w:rsidR="001556BB" w:rsidRDefault="00D747AC" w:rsidP="008D1420">
            <w:pPr>
              <w:pStyle w:val="Standard"/>
              <w:tabs>
                <w:tab w:val="left" w:pos="284"/>
              </w:tabs>
              <w:jc w:val="both"/>
            </w:pPr>
            <w:r>
              <w:t>10</w:t>
            </w:r>
          </w:p>
        </w:tc>
        <w:tc>
          <w:tcPr>
            <w:tcW w:w="2268" w:type="dxa"/>
          </w:tcPr>
          <w:p w14:paraId="36D207B0" w14:textId="77777777" w:rsidR="001556BB" w:rsidRDefault="00247868" w:rsidP="008D1420">
            <w:pPr>
              <w:pStyle w:val="Standard"/>
              <w:tabs>
                <w:tab w:val="left" w:pos="284"/>
              </w:tabs>
              <w:jc w:val="both"/>
            </w:pPr>
            <w:r>
              <w:t>29</w:t>
            </w:r>
          </w:p>
        </w:tc>
        <w:tc>
          <w:tcPr>
            <w:tcW w:w="2410" w:type="dxa"/>
          </w:tcPr>
          <w:p w14:paraId="327DB006" w14:textId="77777777" w:rsidR="001556BB" w:rsidRDefault="00247868" w:rsidP="008D1420">
            <w:pPr>
              <w:pStyle w:val="Standard"/>
              <w:tabs>
                <w:tab w:val="left" w:pos="284"/>
              </w:tabs>
              <w:jc w:val="both"/>
            </w:pPr>
            <w:r>
              <w:t>26</w:t>
            </w:r>
          </w:p>
        </w:tc>
      </w:tr>
      <w:tr w:rsidR="001556BB" w14:paraId="58877EE6" w14:textId="77777777" w:rsidTr="001556BB">
        <w:tc>
          <w:tcPr>
            <w:tcW w:w="544" w:type="dxa"/>
          </w:tcPr>
          <w:p w14:paraId="36236468" w14:textId="77777777" w:rsidR="001556BB" w:rsidRDefault="001556BB" w:rsidP="008D1420">
            <w:pPr>
              <w:pStyle w:val="Standard"/>
              <w:tabs>
                <w:tab w:val="left" w:pos="284"/>
              </w:tabs>
              <w:jc w:val="both"/>
            </w:pPr>
            <w:r>
              <w:t>14.</w:t>
            </w:r>
          </w:p>
        </w:tc>
        <w:tc>
          <w:tcPr>
            <w:tcW w:w="1719" w:type="dxa"/>
          </w:tcPr>
          <w:p w14:paraId="06CFC353" w14:textId="77777777" w:rsidR="001556BB" w:rsidRDefault="00D747AC" w:rsidP="008D1420">
            <w:pPr>
              <w:pStyle w:val="Standard"/>
              <w:tabs>
                <w:tab w:val="left" w:pos="284"/>
              </w:tabs>
              <w:jc w:val="both"/>
            </w:pPr>
            <w:r>
              <w:t>Rzeżęcin</w:t>
            </w:r>
          </w:p>
        </w:tc>
        <w:tc>
          <w:tcPr>
            <w:tcW w:w="2268" w:type="dxa"/>
          </w:tcPr>
          <w:p w14:paraId="6B84FCF3" w14:textId="77777777" w:rsidR="001556BB" w:rsidRDefault="00D747AC" w:rsidP="008D1420">
            <w:pPr>
              <w:pStyle w:val="Standard"/>
              <w:tabs>
                <w:tab w:val="left" w:pos="284"/>
              </w:tabs>
              <w:jc w:val="both"/>
            </w:pPr>
            <w:r>
              <w:t>59</w:t>
            </w:r>
          </w:p>
        </w:tc>
        <w:tc>
          <w:tcPr>
            <w:tcW w:w="2268" w:type="dxa"/>
          </w:tcPr>
          <w:p w14:paraId="67E8E026" w14:textId="77777777" w:rsidR="001556BB" w:rsidRDefault="00247868" w:rsidP="008D1420">
            <w:pPr>
              <w:pStyle w:val="Standard"/>
              <w:tabs>
                <w:tab w:val="left" w:pos="284"/>
              </w:tabs>
              <w:jc w:val="both"/>
            </w:pPr>
            <w:r>
              <w:t>180</w:t>
            </w:r>
          </w:p>
        </w:tc>
        <w:tc>
          <w:tcPr>
            <w:tcW w:w="2410" w:type="dxa"/>
          </w:tcPr>
          <w:p w14:paraId="6BEC04F8" w14:textId="77777777" w:rsidR="001556BB" w:rsidRDefault="00247868" w:rsidP="008D1420">
            <w:pPr>
              <w:pStyle w:val="Standard"/>
              <w:tabs>
                <w:tab w:val="left" w:pos="284"/>
              </w:tabs>
              <w:jc w:val="both"/>
            </w:pPr>
            <w:r>
              <w:t>262</w:t>
            </w:r>
          </w:p>
        </w:tc>
      </w:tr>
    </w:tbl>
    <w:p w14:paraId="611C3178" w14:textId="77777777" w:rsidR="002B5857" w:rsidRPr="009F32FB" w:rsidRDefault="002B5857" w:rsidP="008D1420">
      <w:pPr>
        <w:pStyle w:val="Standard"/>
        <w:tabs>
          <w:tab w:val="left" w:pos="284"/>
        </w:tabs>
        <w:jc w:val="both"/>
      </w:pPr>
    </w:p>
    <w:p w14:paraId="11A2A25C" w14:textId="77777777" w:rsidR="00221263" w:rsidRDefault="0094377F" w:rsidP="008D1420">
      <w:pPr>
        <w:pStyle w:val="Nagwek6"/>
        <w:numPr>
          <w:ilvl w:val="0"/>
          <w:numId w:val="0"/>
        </w:numPr>
        <w:jc w:val="both"/>
      </w:pPr>
      <w:r>
        <w:t>3.</w:t>
      </w:r>
      <w:r w:rsidR="002011B8">
        <w:t>2</w:t>
      </w:r>
      <w:r>
        <w:t>. Ilość zebranych odpadów</w:t>
      </w:r>
    </w:p>
    <w:p w14:paraId="273B6E21" w14:textId="77777777" w:rsidR="0094377F" w:rsidRPr="0094377F" w:rsidRDefault="0094377F" w:rsidP="0094377F">
      <w:pPr>
        <w:pStyle w:val="Standard"/>
      </w:pPr>
      <w:r>
        <w:t>Zamawiający przekazuje zestawienie ilości odebranych z terenu Gminy poszczególnych rodzajów odpadów. Dane mają charakter wyłącznie poglądowy</w:t>
      </w:r>
    </w:p>
    <w:p w14:paraId="2DFC9F23" w14:textId="77777777" w:rsidR="00221263" w:rsidRDefault="00221263" w:rsidP="008D1420">
      <w:pPr>
        <w:pStyle w:val="Legenda1"/>
        <w:jc w:val="both"/>
        <w:rPr>
          <w:sz w:val="24"/>
          <w:szCs w:val="24"/>
        </w:rPr>
      </w:pPr>
      <w:r>
        <w:rPr>
          <w:sz w:val="24"/>
          <w:szCs w:val="24"/>
        </w:rPr>
        <w:t>Tabela 2. Wykaz</w:t>
      </w:r>
      <w:r w:rsidR="009F32FB">
        <w:rPr>
          <w:sz w:val="24"/>
          <w:szCs w:val="24"/>
        </w:rPr>
        <w:t xml:space="preserve"> ilości odpadów zebranych w 202</w:t>
      </w:r>
      <w:r w:rsidR="000505E6">
        <w:rPr>
          <w:sz w:val="24"/>
          <w:szCs w:val="24"/>
        </w:rPr>
        <w:t>2</w:t>
      </w:r>
      <w:r>
        <w:rPr>
          <w:sz w:val="24"/>
          <w:szCs w:val="24"/>
        </w:rPr>
        <w:t xml:space="preserve"> roku na terenie Gminy Morzeszczyn z nieruchomości zamieszkałych </w:t>
      </w:r>
    </w:p>
    <w:p w14:paraId="4F71CF91" w14:textId="77777777" w:rsidR="00221263" w:rsidRDefault="00221263" w:rsidP="008D1420">
      <w:pPr>
        <w:pStyle w:val="Legenda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844"/>
        <w:gridCol w:w="4818"/>
        <w:gridCol w:w="2332"/>
      </w:tblGrid>
      <w:tr w:rsidR="00221263" w14:paraId="0F9AAE70" w14:textId="77777777" w:rsidTr="001556BB">
        <w:tc>
          <w:tcPr>
            <w:tcW w:w="637" w:type="dxa"/>
            <w:shd w:val="clear" w:color="auto" w:fill="auto"/>
          </w:tcPr>
          <w:p w14:paraId="5C34BCF3" w14:textId="77777777" w:rsidR="00221263" w:rsidRPr="002011B8" w:rsidRDefault="00221263" w:rsidP="008D1420">
            <w:pPr>
              <w:pStyle w:val="Standard"/>
              <w:tabs>
                <w:tab w:val="left" w:pos="284"/>
              </w:tabs>
              <w:jc w:val="both"/>
              <w:rPr>
                <w:b/>
                <w:sz w:val="22"/>
                <w:szCs w:val="22"/>
              </w:rPr>
            </w:pPr>
            <w:r w:rsidRPr="002011B8">
              <w:rPr>
                <w:b/>
                <w:sz w:val="22"/>
                <w:szCs w:val="22"/>
              </w:rPr>
              <w:t>Lp.</w:t>
            </w:r>
          </w:p>
        </w:tc>
        <w:tc>
          <w:tcPr>
            <w:tcW w:w="1881" w:type="dxa"/>
            <w:shd w:val="clear" w:color="auto" w:fill="auto"/>
          </w:tcPr>
          <w:p w14:paraId="6E4196DB" w14:textId="77777777" w:rsidR="00221263" w:rsidRPr="002011B8" w:rsidRDefault="00221263" w:rsidP="008D1420">
            <w:pPr>
              <w:pStyle w:val="Standard"/>
              <w:tabs>
                <w:tab w:val="left" w:pos="284"/>
              </w:tabs>
              <w:jc w:val="both"/>
              <w:rPr>
                <w:b/>
                <w:sz w:val="22"/>
                <w:szCs w:val="22"/>
              </w:rPr>
            </w:pPr>
            <w:r w:rsidRPr="002011B8">
              <w:rPr>
                <w:b/>
                <w:sz w:val="22"/>
                <w:szCs w:val="22"/>
              </w:rPr>
              <w:t>Kod odpadu</w:t>
            </w:r>
          </w:p>
        </w:tc>
        <w:tc>
          <w:tcPr>
            <w:tcW w:w="4945" w:type="dxa"/>
            <w:shd w:val="clear" w:color="auto" w:fill="auto"/>
          </w:tcPr>
          <w:p w14:paraId="654554EE" w14:textId="77777777" w:rsidR="00221263" w:rsidRPr="002011B8" w:rsidRDefault="00221263" w:rsidP="008D1420">
            <w:pPr>
              <w:pStyle w:val="Standard"/>
              <w:tabs>
                <w:tab w:val="left" w:pos="284"/>
              </w:tabs>
              <w:jc w:val="both"/>
              <w:rPr>
                <w:b/>
                <w:sz w:val="22"/>
                <w:szCs w:val="22"/>
              </w:rPr>
            </w:pPr>
            <w:r w:rsidRPr="002011B8">
              <w:rPr>
                <w:b/>
                <w:sz w:val="22"/>
                <w:szCs w:val="22"/>
              </w:rPr>
              <w:t>Rodzaj odpadu</w:t>
            </w:r>
          </w:p>
        </w:tc>
        <w:tc>
          <w:tcPr>
            <w:tcW w:w="2391" w:type="dxa"/>
            <w:shd w:val="clear" w:color="auto" w:fill="auto"/>
          </w:tcPr>
          <w:p w14:paraId="2FD81497" w14:textId="77777777" w:rsidR="00221263" w:rsidRPr="002011B8" w:rsidRDefault="00221263" w:rsidP="008D1420">
            <w:pPr>
              <w:pStyle w:val="Standard"/>
              <w:tabs>
                <w:tab w:val="left" w:pos="284"/>
              </w:tabs>
              <w:jc w:val="both"/>
              <w:rPr>
                <w:b/>
                <w:sz w:val="22"/>
                <w:szCs w:val="22"/>
              </w:rPr>
            </w:pPr>
            <w:r w:rsidRPr="002011B8">
              <w:rPr>
                <w:b/>
                <w:sz w:val="22"/>
                <w:szCs w:val="22"/>
              </w:rPr>
              <w:t>Ilość zebrana w Mg</w:t>
            </w:r>
          </w:p>
        </w:tc>
      </w:tr>
      <w:tr w:rsidR="00221263" w14:paraId="63F68118" w14:textId="77777777" w:rsidTr="001556BB">
        <w:tc>
          <w:tcPr>
            <w:tcW w:w="637" w:type="dxa"/>
            <w:shd w:val="clear" w:color="auto" w:fill="auto"/>
          </w:tcPr>
          <w:p w14:paraId="3C22C066" w14:textId="77777777" w:rsidR="00221263" w:rsidRPr="002011B8" w:rsidRDefault="00221263" w:rsidP="008D1420">
            <w:pPr>
              <w:pStyle w:val="Standard"/>
              <w:tabs>
                <w:tab w:val="left" w:pos="284"/>
              </w:tabs>
              <w:jc w:val="both"/>
              <w:rPr>
                <w:sz w:val="22"/>
                <w:szCs w:val="22"/>
              </w:rPr>
            </w:pPr>
            <w:r w:rsidRPr="002011B8">
              <w:rPr>
                <w:sz w:val="22"/>
                <w:szCs w:val="22"/>
              </w:rPr>
              <w:t>1</w:t>
            </w:r>
          </w:p>
        </w:tc>
        <w:tc>
          <w:tcPr>
            <w:tcW w:w="1881" w:type="dxa"/>
            <w:shd w:val="clear" w:color="auto" w:fill="auto"/>
          </w:tcPr>
          <w:p w14:paraId="1C3BEE5C" w14:textId="77777777" w:rsidR="00221263" w:rsidRPr="002011B8" w:rsidRDefault="00221263" w:rsidP="008D1420">
            <w:pPr>
              <w:pStyle w:val="Standard"/>
              <w:tabs>
                <w:tab w:val="left" w:pos="284"/>
              </w:tabs>
              <w:jc w:val="both"/>
              <w:rPr>
                <w:sz w:val="22"/>
                <w:szCs w:val="22"/>
              </w:rPr>
            </w:pPr>
            <w:r w:rsidRPr="002011B8">
              <w:rPr>
                <w:sz w:val="22"/>
                <w:szCs w:val="22"/>
              </w:rPr>
              <w:t>200301</w:t>
            </w:r>
          </w:p>
        </w:tc>
        <w:tc>
          <w:tcPr>
            <w:tcW w:w="4945" w:type="dxa"/>
            <w:shd w:val="clear" w:color="auto" w:fill="auto"/>
          </w:tcPr>
          <w:p w14:paraId="42340914" w14:textId="77777777" w:rsidR="00221263" w:rsidRPr="002011B8" w:rsidRDefault="00221263" w:rsidP="008D1420">
            <w:pPr>
              <w:pStyle w:val="Standard"/>
              <w:tabs>
                <w:tab w:val="left" w:pos="284"/>
              </w:tabs>
              <w:jc w:val="both"/>
              <w:rPr>
                <w:sz w:val="22"/>
                <w:szCs w:val="22"/>
              </w:rPr>
            </w:pPr>
            <w:r w:rsidRPr="002011B8">
              <w:rPr>
                <w:sz w:val="22"/>
                <w:szCs w:val="22"/>
              </w:rPr>
              <w:t xml:space="preserve">Zmieszane odpady komunalne </w:t>
            </w:r>
          </w:p>
        </w:tc>
        <w:tc>
          <w:tcPr>
            <w:tcW w:w="2391" w:type="dxa"/>
            <w:shd w:val="clear" w:color="auto" w:fill="auto"/>
          </w:tcPr>
          <w:p w14:paraId="614D0CF2" w14:textId="77777777" w:rsidR="00221263" w:rsidRPr="002011B8" w:rsidRDefault="0012065D" w:rsidP="008D1420">
            <w:pPr>
              <w:pStyle w:val="Standard"/>
              <w:tabs>
                <w:tab w:val="left" w:pos="284"/>
              </w:tabs>
              <w:jc w:val="both"/>
              <w:rPr>
                <w:sz w:val="22"/>
                <w:szCs w:val="22"/>
              </w:rPr>
            </w:pPr>
            <w:r>
              <w:rPr>
                <w:sz w:val="22"/>
                <w:szCs w:val="22"/>
              </w:rPr>
              <w:t>361,72</w:t>
            </w:r>
          </w:p>
        </w:tc>
      </w:tr>
      <w:tr w:rsidR="00221263" w14:paraId="66BA7DCF" w14:textId="77777777" w:rsidTr="001556BB">
        <w:tc>
          <w:tcPr>
            <w:tcW w:w="637" w:type="dxa"/>
            <w:shd w:val="clear" w:color="auto" w:fill="auto"/>
          </w:tcPr>
          <w:p w14:paraId="02C3661E" w14:textId="77777777" w:rsidR="00221263" w:rsidRPr="002011B8" w:rsidRDefault="00221263" w:rsidP="008D1420">
            <w:pPr>
              <w:pStyle w:val="Standard"/>
              <w:tabs>
                <w:tab w:val="left" w:pos="284"/>
              </w:tabs>
              <w:jc w:val="both"/>
              <w:rPr>
                <w:sz w:val="22"/>
                <w:szCs w:val="22"/>
              </w:rPr>
            </w:pPr>
            <w:r w:rsidRPr="002011B8">
              <w:rPr>
                <w:sz w:val="22"/>
                <w:szCs w:val="22"/>
              </w:rPr>
              <w:t>2</w:t>
            </w:r>
          </w:p>
        </w:tc>
        <w:tc>
          <w:tcPr>
            <w:tcW w:w="1881" w:type="dxa"/>
            <w:shd w:val="clear" w:color="auto" w:fill="auto"/>
          </w:tcPr>
          <w:p w14:paraId="1D312BB2" w14:textId="77777777" w:rsidR="00221263" w:rsidRPr="002011B8" w:rsidRDefault="00221263" w:rsidP="008D1420">
            <w:pPr>
              <w:pStyle w:val="Standard"/>
              <w:tabs>
                <w:tab w:val="left" w:pos="284"/>
              </w:tabs>
              <w:jc w:val="both"/>
              <w:rPr>
                <w:sz w:val="22"/>
                <w:szCs w:val="22"/>
              </w:rPr>
            </w:pPr>
            <w:r w:rsidRPr="002011B8">
              <w:rPr>
                <w:sz w:val="22"/>
                <w:szCs w:val="22"/>
              </w:rPr>
              <w:t>150102</w:t>
            </w:r>
          </w:p>
        </w:tc>
        <w:tc>
          <w:tcPr>
            <w:tcW w:w="4945" w:type="dxa"/>
            <w:shd w:val="clear" w:color="auto" w:fill="auto"/>
          </w:tcPr>
          <w:p w14:paraId="0266183F" w14:textId="77777777" w:rsidR="00221263" w:rsidRPr="002011B8" w:rsidRDefault="00221263" w:rsidP="008D1420">
            <w:pPr>
              <w:pStyle w:val="Standard"/>
              <w:tabs>
                <w:tab w:val="left" w:pos="284"/>
              </w:tabs>
              <w:jc w:val="both"/>
              <w:rPr>
                <w:sz w:val="22"/>
                <w:szCs w:val="22"/>
              </w:rPr>
            </w:pPr>
            <w:r w:rsidRPr="002011B8">
              <w:rPr>
                <w:sz w:val="22"/>
                <w:szCs w:val="22"/>
              </w:rPr>
              <w:t>Opakowania z tworzyw sztucznych</w:t>
            </w:r>
          </w:p>
        </w:tc>
        <w:tc>
          <w:tcPr>
            <w:tcW w:w="2391" w:type="dxa"/>
            <w:shd w:val="clear" w:color="auto" w:fill="auto"/>
          </w:tcPr>
          <w:p w14:paraId="21BCE56E" w14:textId="77777777" w:rsidR="00221263" w:rsidRPr="002011B8" w:rsidRDefault="0012065D" w:rsidP="008D1420">
            <w:pPr>
              <w:pStyle w:val="Standard"/>
              <w:tabs>
                <w:tab w:val="left" w:pos="284"/>
              </w:tabs>
              <w:jc w:val="both"/>
              <w:rPr>
                <w:sz w:val="22"/>
                <w:szCs w:val="22"/>
              </w:rPr>
            </w:pPr>
            <w:r>
              <w:rPr>
                <w:sz w:val="22"/>
                <w:szCs w:val="22"/>
              </w:rPr>
              <w:t>84,96</w:t>
            </w:r>
          </w:p>
        </w:tc>
      </w:tr>
      <w:tr w:rsidR="00221263" w14:paraId="22523673" w14:textId="77777777" w:rsidTr="001556BB">
        <w:tc>
          <w:tcPr>
            <w:tcW w:w="637" w:type="dxa"/>
            <w:shd w:val="clear" w:color="auto" w:fill="auto"/>
          </w:tcPr>
          <w:p w14:paraId="1B795EAB" w14:textId="77777777" w:rsidR="00221263" w:rsidRPr="002011B8" w:rsidRDefault="00221263" w:rsidP="008D1420">
            <w:pPr>
              <w:pStyle w:val="Standard"/>
              <w:tabs>
                <w:tab w:val="left" w:pos="284"/>
              </w:tabs>
              <w:jc w:val="both"/>
              <w:rPr>
                <w:sz w:val="22"/>
                <w:szCs w:val="22"/>
              </w:rPr>
            </w:pPr>
            <w:r w:rsidRPr="002011B8">
              <w:rPr>
                <w:sz w:val="22"/>
                <w:szCs w:val="22"/>
              </w:rPr>
              <w:t>3</w:t>
            </w:r>
          </w:p>
        </w:tc>
        <w:tc>
          <w:tcPr>
            <w:tcW w:w="1881" w:type="dxa"/>
            <w:shd w:val="clear" w:color="auto" w:fill="auto"/>
          </w:tcPr>
          <w:p w14:paraId="1A319240" w14:textId="77777777" w:rsidR="00221263" w:rsidRPr="002011B8" w:rsidRDefault="00221263" w:rsidP="008D1420">
            <w:pPr>
              <w:pStyle w:val="Standard"/>
              <w:tabs>
                <w:tab w:val="left" w:pos="284"/>
              </w:tabs>
              <w:jc w:val="both"/>
              <w:rPr>
                <w:sz w:val="22"/>
                <w:szCs w:val="22"/>
              </w:rPr>
            </w:pPr>
            <w:r w:rsidRPr="002011B8">
              <w:rPr>
                <w:sz w:val="22"/>
                <w:szCs w:val="22"/>
              </w:rPr>
              <w:t xml:space="preserve">150107 </w:t>
            </w:r>
          </w:p>
        </w:tc>
        <w:tc>
          <w:tcPr>
            <w:tcW w:w="4945" w:type="dxa"/>
            <w:shd w:val="clear" w:color="auto" w:fill="auto"/>
          </w:tcPr>
          <w:p w14:paraId="7AC469B4" w14:textId="77777777" w:rsidR="00221263" w:rsidRPr="002011B8" w:rsidRDefault="00221263" w:rsidP="008D1420">
            <w:pPr>
              <w:pStyle w:val="Standard"/>
              <w:tabs>
                <w:tab w:val="left" w:pos="284"/>
              </w:tabs>
              <w:jc w:val="both"/>
              <w:rPr>
                <w:sz w:val="22"/>
                <w:szCs w:val="22"/>
              </w:rPr>
            </w:pPr>
            <w:r w:rsidRPr="002011B8">
              <w:rPr>
                <w:sz w:val="22"/>
                <w:szCs w:val="22"/>
              </w:rPr>
              <w:t>Opakowania ze szkła</w:t>
            </w:r>
          </w:p>
        </w:tc>
        <w:tc>
          <w:tcPr>
            <w:tcW w:w="2391" w:type="dxa"/>
            <w:shd w:val="clear" w:color="auto" w:fill="auto"/>
          </w:tcPr>
          <w:p w14:paraId="5C181108" w14:textId="77777777" w:rsidR="00221263" w:rsidRPr="002011B8" w:rsidRDefault="0012065D" w:rsidP="008D1420">
            <w:pPr>
              <w:pStyle w:val="Standard"/>
              <w:tabs>
                <w:tab w:val="left" w:pos="284"/>
              </w:tabs>
              <w:jc w:val="both"/>
              <w:rPr>
                <w:sz w:val="22"/>
                <w:szCs w:val="22"/>
              </w:rPr>
            </w:pPr>
            <w:r>
              <w:rPr>
                <w:sz w:val="22"/>
                <w:szCs w:val="22"/>
              </w:rPr>
              <w:t>63,52</w:t>
            </w:r>
          </w:p>
        </w:tc>
      </w:tr>
      <w:tr w:rsidR="00221263" w14:paraId="53222EF2" w14:textId="77777777" w:rsidTr="001556BB">
        <w:tc>
          <w:tcPr>
            <w:tcW w:w="637" w:type="dxa"/>
            <w:shd w:val="clear" w:color="auto" w:fill="auto"/>
          </w:tcPr>
          <w:p w14:paraId="46FFABC0" w14:textId="77777777" w:rsidR="00221263" w:rsidRPr="002011B8" w:rsidRDefault="00221263" w:rsidP="008D1420">
            <w:pPr>
              <w:pStyle w:val="Standard"/>
              <w:tabs>
                <w:tab w:val="left" w:pos="284"/>
              </w:tabs>
              <w:jc w:val="both"/>
              <w:rPr>
                <w:sz w:val="22"/>
                <w:szCs w:val="22"/>
              </w:rPr>
            </w:pPr>
            <w:r w:rsidRPr="002011B8">
              <w:rPr>
                <w:sz w:val="22"/>
                <w:szCs w:val="22"/>
              </w:rPr>
              <w:t>4.</w:t>
            </w:r>
          </w:p>
        </w:tc>
        <w:tc>
          <w:tcPr>
            <w:tcW w:w="1881" w:type="dxa"/>
            <w:shd w:val="clear" w:color="auto" w:fill="auto"/>
          </w:tcPr>
          <w:p w14:paraId="596CB3A6" w14:textId="77777777" w:rsidR="00221263" w:rsidRPr="002011B8" w:rsidRDefault="00221263" w:rsidP="008D1420">
            <w:pPr>
              <w:pStyle w:val="Standard"/>
              <w:tabs>
                <w:tab w:val="left" w:pos="284"/>
              </w:tabs>
              <w:jc w:val="both"/>
              <w:rPr>
                <w:sz w:val="22"/>
                <w:szCs w:val="22"/>
              </w:rPr>
            </w:pPr>
            <w:r w:rsidRPr="002011B8">
              <w:rPr>
                <w:sz w:val="22"/>
                <w:szCs w:val="22"/>
              </w:rPr>
              <w:t xml:space="preserve">200399 </w:t>
            </w:r>
          </w:p>
        </w:tc>
        <w:tc>
          <w:tcPr>
            <w:tcW w:w="4945" w:type="dxa"/>
            <w:shd w:val="clear" w:color="auto" w:fill="auto"/>
          </w:tcPr>
          <w:p w14:paraId="3A34CB69" w14:textId="77777777" w:rsidR="00221263" w:rsidRPr="002011B8" w:rsidRDefault="00221263" w:rsidP="008D1420">
            <w:pPr>
              <w:pStyle w:val="Standard"/>
              <w:tabs>
                <w:tab w:val="left" w:pos="284"/>
              </w:tabs>
              <w:jc w:val="both"/>
              <w:rPr>
                <w:sz w:val="22"/>
                <w:szCs w:val="22"/>
              </w:rPr>
            </w:pPr>
            <w:r w:rsidRPr="002011B8">
              <w:rPr>
                <w:sz w:val="22"/>
                <w:szCs w:val="22"/>
              </w:rPr>
              <w:t>popiół</w:t>
            </w:r>
          </w:p>
        </w:tc>
        <w:tc>
          <w:tcPr>
            <w:tcW w:w="2391" w:type="dxa"/>
            <w:shd w:val="clear" w:color="auto" w:fill="auto"/>
          </w:tcPr>
          <w:p w14:paraId="166C4866" w14:textId="77777777" w:rsidR="00221263" w:rsidRPr="002011B8" w:rsidRDefault="0012065D" w:rsidP="008D1420">
            <w:pPr>
              <w:pStyle w:val="Standard"/>
              <w:tabs>
                <w:tab w:val="left" w:pos="284"/>
              </w:tabs>
              <w:jc w:val="both"/>
              <w:rPr>
                <w:sz w:val="22"/>
                <w:szCs w:val="22"/>
              </w:rPr>
            </w:pPr>
            <w:r>
              <w:rPr>
                <w:sz w:val="22"/>
                <w:szCs w:val="22"/>
              </w:rPr>
              <w:t>164,48</w:t>
            </w:r>
          </w:p>
        </w:tc>
      </w:tr>
      <w:tr w:rsidR="00221263" w14:paraId="12C1FAE9" w14:textId="77777777" w:rsidTr="001556BB">
        <w:tc>
          <w:tcPr>
            <w:tcW w:w="637" w:type="dxa"/>
            <w:shd w:val="clear" w:color="auto" w:fill="auto"/>
          </w:tcPr>
          <w:p w14:paraId="616FD51A" w14:textId="77777777" w:rsidR="00221263" w:rsidRPr="002011B8" w:rsidRDefault="00221263" w:rsidP="008D1420">
            <w:pPr>
              <w:pStyle w:val="Standard"/>
              <w:tabs>
                <w:tab w:val="left" w:pos="284"/>
              </w:tabs>
              <w:jc w:val="both"/>
              <w:rPr>
                <w:sz w:val="22"/>
                <w:szCs w:val="22"/>
              </w:rPr>
            </w:pPr>
            <w:r w:rsidRPr="002011B8">
              <w:rPr>
                <w:sz w:val="22"/>
                <w:szCs w:val="22"/>
              </w:rPr>
              <w:lastRenderedPageBreak/>
              <w:t>5.</w:t>
            </w:r>
          </w:p>
        </w:tc>
        <w:tc>
          <w:tcPr>
            <w:tcW w:w="1881" w:type="dxa"/>
            <w:shd w:val="clear" w:color="auto" w:fill="auto"/>
          </w:tcPr>
          <w:p w14:paraId="1A4F2276" w14:textId="77777777" w:rsidR="00221263" w:rsidRPr="002011B8" w:rsidRDefault="00221263" w:rsidP="008D1420">
            <w:pPr>
              <w:pStyle w:val="Standard"/>
              <w:tabs>
                <w:tab w:val="left" w:pos="284"/>
              </w:tabs>
              <w:jc w:val="both"/>
              <w:rPr>
                <w:sz w:val="22"/>
                <w:szCs w:val="22"/>
              </w:rPr>
            </w:pPr>
            <w:r w:rsidRPr="002011B8">
              <w:rPr>
                <w:sz w:val="22"/>
                <w:szCs w:val="22"/>
              </w:rPr>
              <w:t>200307</w:t>
            </w:r>
          </w:p>
        </w:tc>
        <w:tc>
          <w:tcPr>
            <w:tcW w:w="4945" w:type="dxa"/>
            <w:shd w:val="clear" w:color="auto" w:fill="auto"/>
          </w:tcPr>
          <w:p w14:paraId="68E9BE70" w14:textId="77777777" w:rsidR="00221263" w:rsidRPr="002011B8" w:rsidRDefault="00221263" w:rsidP="008D1420">
            <w:pPr>
              <w:pStyle w:val="Standard"/>
              <w:tabs>
                <w:tab w:val="left" w:pos="284"/>
              </w:tabs>
              <w:jc w:val="both"/>
              <w:rPr>
                <w:sz w:val="22"/>
                <w:szCs w:val="22"/>
              </w:rPr>
            </w:pPr>
            <w:r w:rsidRPr="002011B8">
              <w:rPr>
                <w:sz w:val="22"/>
                <w:szCs w:val="22"/>
              </w:rPr>
              <w:t xml:space="preserve">Wielkogabarytowe </w:t>
            </w:r>
          </w:p>
        </w:tc>
        <w:tc>
          <w:tcPr>
            <w:tcW w:w="2391" w:type="dxa"/>
            <w:shd w:val="clear" w:color="auto" w:fill="auto"/>
          </w:tcPr>
          <w:p w14:paraId="6A3BCA04" w14:textId="77777777" w:rsidR="00221263" w:rsidRPr="002011B8" w:rsidRDefault="0012065D" w:rsidP="008D1420">
            <w:pPr>
              <w:pStyle w:val="Standard"/>
              <w:tabs>
                <w:tab w:val="left" w:pos="284"/>
              </w:tabs>
              <w:jc w:val="both"/>
              <w:rPr>
                <w:sz w:val="22"/>
                <w:szCs w:val="22"/>
              </w:rPr>
            </w:pPr>
            <w:r>
              <w:rPr>
                <w:sz w:val="22"/>
                <w:szCs w:val="22"/>
              </w:rPr>
              <w:t>19,72</w:t>
            </w:r>
          </w:p>
        </w:tc>
      </w:tr>
      <w:tr w:rsidR="00221263" w14:paraId="0FF2C97A" w14:textId="77777777" w:rsidTr="001556BB">
        <w:tc>
          <w:tcPr>
            <w:tcW w:w="637" w:type="dxa"/>
            <w:shd w:val="clear" w:color="auto" w:fill="auto"/>
          </w:tcPr>
          <w:p w14:paraId="36C36EFF" w14:textId="77777777" w:rsidR="00221263" w:rsidRPr="002011B8" w:rsidRDefault="00221263" w:rsidP="008D1420">
            <w:pPr>
              <w:pStyle w:val="Standard"/>
              <w:tabs>
                <w:tab w:val="left" w:pos="284"/>
              </w:tabs>
              <w:jc w:val="both"/>
              <w:rPr>
                <w:sz w:val="22"/>
                <w:szCs w:val="22"/>
              </w:rPr>
            </w:pPr>
            <w:r w:rsidRPr="002011B8">
              <w:rPr>
                <w:sz w:val="22"/>
                <w:szCs w:val="22"/>
              </w:rPr>
              <w:t>6.</w:t>
            </w:r>
          </w:p>
        </w:tc>
        <w:tc>
          <w:tcPr>
            <w:tcW w:w="1881" w:type="dxa"/>
            <w:shd w:val="clear" w:color="auto" w:fill="auto"/>
          </w:tcPr>
          <w:p w14:paraId="028608E1" w14:textId="77777777" w:rsidR="00221263" w:rsidRPr="002011B8" w:rsidRDefault="00221263" w:rsidP="008D1420">
            <w:pPr>
              <w:pStyle w:val="Standard"/>
              <w:tabs>
                <w:tab w:val="left" w:pos="284"/>
              </w:tabs>
              <w:jc w:val="both"/>
              <w:rPr>
                <w:sz w:val="22"/>
                <w:szCs w:val="22"/>
              </w:rPr>
            </w:pPr>
            <w:r w:rsidRPr="002011B8">
              <w:rPr>
                <w:sz w:val="22"/>
                <w:szCs w:val="22"/>
              </w:rPr>
              <w:t>200201</w:t>
            </w:r>
          </w:p>
        </w:tc>
        <w:tc>
          <w:tcPr>
            <w:tcW w:w="4945" w:type="dxa"/>
            <w:shd w:val="clear" w:color="auto" w:fill="auto"/>
          </w:tcPr>
          <w:p w14:paraId="6B0F43DA" w14:textId="77777777" w:rsidR="00221263" w:rsidRPr="002011B8" w:rsidRDefault="00221263" w:rsidP="008D1420">
            <w:pPr>
              <w:pStyle w:val="Standard"/>
              <w:tabs>
                <w:tab w:val="left" w:pos="284"/>
              </w:tabs>
              <w:jc w:val="both"/>
              <w:rPr>
                <w:sz w:val="22"/>
                <w:szCs w:val="22"/>
              </w:rPr>
            </w:pPr>
            <w:r w:rsidRPr="002011B8">
              <w:rPr>
                <w:sz w:val="22"/>
                <w:szCs w:val="22"/>
              </w:rPr>
              <w:t>BIO</w:t>
            </w:r>
          </w:p>
        </w:tc>
        <w:tc>
          <w:tcPr>
            <w:tcW w:w="2391" w:type="dxa"/>
            <w:shd w:val="clear" w:color="auto" w:fill="auto"/>
          </w:tcPr>
          <w:p w14:paraId="43AAF12B" w14:textId="77777777" w:rsidR="00221263" w:rsidRPr="002011B8" w:rsidRDefault="0012065D" w:rsidP="008D1420">
            <w:pPr>
              <w:pStyle w:val="Standard"/>
              <w:tabs>
                <w:tab w:val="left" w:pos="284"/>
              </w:tabs>
              <w:jc w:val="both"/>
              <w:rPr>
                <w:sz w:val="22"/>
                <w:szCs w:val="22"/>
              </w:rPr>
            </w:pPr>
            <w:r>
              <w:rPr>
                <w:sz w:val="22"/>
                <w:szCs w:val="22"/>
              </w:rPr>
              <w:t>43,52</w:t>
            </w:r>
          </w:p>
        </w:tc>
      </w:tr>
      <w:tr w:rsidR="009F32FB" w14:paraId="6CBB26D9" w14:textId="77777777" w:rsidTr="001556BB">
        <w:tc>
          <w:tcPr>
            <w:tcW w:w="637" w:type="dxa"/>
            <w:shd w:val="clear" w:color="auto" w:fill="auto"/>
          </w:tcPr>
          <w:p w14:paraId="70281267" w14:textId="77777777" w:rsidR="009F32FB" w:rsidRPr="002011B8" w:rsidRDefault="009F32FB" w:rsidP="008D1420">
            <w:pPr>
              <w:pStyle w:val="Standard"/>
              <w:tabs>
                <w:tab w:val="left" w:pos="284"/>
              </w:tabs>
              <w:jc w:val="both"/>
              <w:rPr>
                <w:sz w:val="22"/>
                <w:szCs w:val="22"/>
              </w:rPr>
            </w:pPr>
            <w:r w:rsidRPr="002011B8">
              <w:rPr>
                <w:sz w:val="22"/>
                <w:szCs w:val="22"/>
              </w:rPr>
              <w:t>7.</w:t>
            </w:r>
          </w:p>
        </w:tc>
        <w:tc>
          <w:tcPr>
            <w:tcW w:w="1881" w:type="dxa"/>
            <w:shd w:val="clear" w:color="auto" w:fill="auto"/>
          </w:tcPr>
          <w:p w14:paraId="4C56E564" w14:textId="77777777" w:rsidR="009F32FB" w:rsidRPr="002011B8" w:rsidRDefault="009F32FB" w:rsidP="008D1420">
            <w:pPr>
              <w:pStyle w:val="Standard"/>
              <w:tabs>
                <w:tab w:val="left" w:pos="284"/>
              </w:tabs>
              <w:jc w:val="both"/>
              <w:rPr>
                <w:sz w:val="22"/>
                <w:szCs w:val="22"/>
              </w:rPr>
            </w:pPr>
            <w:r w:rsidRPr="002011B8">
              <w:rPr>
                <w:sz w:val="22"/>
                <w:szCs w:val="22"/>
              </w:rPr>
              <w:t>150101</w:t>
            </w:r>
          </w:p>
        </w:tc>
        <w:tc>
          <w:tcPr>
            <w:tcW w:w="4945" w:type="dxa"/>
            <w:shd w:val="clear" w:color="auto" w:fill="auto"/>
          </w:tcPr>
          <w:p w14:paraId="3CAAFD6D" w14:textId="77777777" w:rsidR="009F32FB" w:rsidRPr="002011B8" w:rsidRDefault="00E36BBA" w:rsidP="008D1420">
            <w:pPr>
              <w:pStyle w:val="Standard"/>
              <w:tabs>
                <w:tab w:val="left" w:pos="284"/>
              </w:tabs>
              <w:jc w:val="both"/>
              <w:rPr>
                <w:sz w:val="22"/>
                <w:szCs w:val="22"/>
              </w:rPr>
            </w:pPr>
            <w:r w:rsidRPr="002011B8">
              <w:rPr>
                <w:sz w:val="22"/>
                <w:szCs w:val="22"/>
              </w:rPr>
              <w:t>Opakowania z papieru i tektury</w:t>
            </w:r>
          </w:p>
        </w:tc>
        <w:tc>
          <w:tcPr>
            <w:tcW w:w="2391" w:type="dxa"/>
            <w:shd w:val="clear" w:color="auto" w:fill="auto"/>
          </w:tcPr>
          <w:p w14:paraId="06C91F1C" w14:textId="77777777" w:rsidR="009F32FB" w:rsidRPr="002011B8" w:rsidRDefault="0012065D" w:rsidP="008D1420">
            <w:pPr>
              <w:pStyle w:val="Standard"/>
              <w:tabs>
                <w:tab w:val="left" w:pos="284"/>
              </w:tabs>
              <w:jc w:val="both"/>
              <w:rPr>
                <w:sz w:val="22"/>
                <w:szCs w:val="22"/>
              </w:rPr>
            </w:pPr>
            <w:r>
              <w:rPr>
                <w:sz w:val="22"/>
                <w:szCs w:val="22"/>
              </w:rPr>
              <w:t>4,5</w:t>
            </w:r>
          </w:p>
        </w:tc>
      </w:tr>
      <w:tr w:rsidR="00A07586" w14:paraId="7C50D955" w14:textId="77777777" w:rsidTr="001556BB">
        <w:tc>
          <w:tcPr>
            <w:tcW w:w="637" w:type="dxa"/>
            <w:shd w:val="clear" w:color="auto" w:fill="auto"/>
          </w:tcPr>
          <w:p w14:paraId="62CE3D14" w14:textId="77777777" w:rsidR="00A07586" w:rsidRPr="002011B8" w:rsidRDefault="00A07586" w:rsidP="008D1420">
            <w:pPr>
              <w:pStyle w:val="Standard"/>
              <w:tabs>
                <w:tab w:val="left" w:pos="284"/>
              </w:tabs>
              <w:jc w:val="both"/>
              <w:rPr>
                <w:sz w:val="22"/>
                <w:szCs w:val="22"/>
              </w:rPr>
            </w:pPr>
            <w:r>
              <w:rPr>
                <w:sz w:val="22"/>
                <w:szCs w:val="22"/>
              </w:rPr>
              <w:t>8.</w:t>
            </w:r>
          </w:p>
        </w:tc>
        <w:tc>
          <w:tcPr>
            <w:tcW w:w="1881" w:type="dxa"/>
            <w:shd w:val="clear" w:color="auto" w:fill="auto"/>
          </w:tcPr>
          <w:p w14:paraId="1D0A17FC" w14:textId="77777777" w:rsidR="00A07586" w:rsidRPr="002011B8" w:rsidRDefault="00A07586" w:rsidP="008D1420">
            <w:pPr>
              <w:pStyle w:val="Standard"/>
              <w:tabs>
                <w:tab w:val="left" w:pos="284"/>
              </w:tabs>
              <w:jc w:val="both"/>
              <w:rPr>
                <w:sz w:val="22"/>
                <w:szCs w:val="22"/>
              </w:rPr>
            </w:pPr>
            <w:r>
              <w:rPr>
                <w:sz w:val="22"/>
                <w:szCs w:val="22"/>
              </w:rPr>
              <w:t>160103</w:t>
            </w:r>
          </w:p>
        </w:tc>
        <w:tc>
          <w:tcPr>
            <w:tcW w:w="4945" w:type="dxa"/>
            <w:shd w:val="clear" w:color="auto" w:fill="auto"/>
          </w:tcPr>
          <w:p w14:paraId="2746F1B8" w14:textId="77777777" w:rsidR="00A07586" w:rsidRPr="002011B8" w:rsidRDefault="00A07586" w:rsidP="008D1420">
            <w:pPr>
              <w:pStyle w:val="Standard"/>
              <w:tabs>
                <w:tab w:val="left" w:pos="284"/>
              </w:tabs>
              <w:jc w:val="both"/>
              <w:rPr>
                <w:sz w:val="22"/>
                <w:szCs w:val="22"/>
              </w:rPr>
            </w:pPr>
            <w:r>
              <w:rPr>
                <w:sz w:val="22"/>
                <w:szCs w:val="22"/>
              </w:rPr>
              <w:t>Zużyte opony</w:t>
            </w:r>
          </w:p>
        </w:tc>
        <w:tc>
          <w:tcPr>
            <w:tcW w:w="2391" w:type="dxa"/>
            <w:shd w:val="clear" w:color="auto" w:fill="auto"/>
          </w:tcPr>
          <w:p w14:paraId="67B3EB25" w14:textId="77777777" w:rsidR="00A07586" w:rsidRDefault="00A07586" w:rsidP="008D1420">
            <w:pPr>
              <w:pStyle w:val="Standard"/>
              <w:tabs>
                <w:tab w:val="left" w:pos="284"/>
              </w:tabs>
              <w:jc w:val="both"/>
              <w:rPr>
                <w:sz w:val="22"/>
                <w:szCs w:val="22"/>
              </w:rPr>
            </w:pPr>
            <w:r>
              <w:rPr>
                <w:sz w:val="22"/>
                <w:szCs w:val="22"/>
              </w:rPr>
              <w:t>4,08</w:t>
            </w:r>
          </w:p>
        </w:tc>
      </w:tr>
      <w:tr w:rsidR="00A07586" w14:paraId="70C80C50" w14:textId="77777777" w:rsidTr="001556BB">
        <w:tc>
          <w:tcPr>
            <w:tcW w:w="637" w:type="dxa"/>
            <w:shd w:val="clear" w:color="auto" w:fill="auto"/>
          </w:tcPr>
          <w:p w14:paraId="44AE8B7D" w14:textId="77777777" w:rsidR="00A07586" w:rsidRPr="002011B8" w:rsidRDefault="00A07586" w:rsidP="008D1420">
            <w:pPr>
              <w:pStyle w:val="Standard"/>
              <w:tabs>
                <w:tab w:val="left" w:pos="284"/>
              </w:tabs>
              <w:jc w:val="both"/>
              <w:rPr>
                <w:sz w:val="22"/>
                <w:szCs w:val="22"/>
              </w:rPr>
            </w:pPr>
            <w:r>
              <w:rPr>
                <w:sz w:val="22"/>
                <w:szCs w:val="22"/>
              </w:rPr>
              <w:t>9.</w:t>
            </w:r>
          </w:p>
        </w:tc>
        <w:tc>
          <w:tcPr>
            <w:tcW w:w="1881" w:type="dxa"/>
            <w:shd w:val="clear" w:color="auto" w:fill="auto"/>
          </w:tcPr>
          <w:p w14:paraId="772A0CC1" w14:textId="77777777" w:rsidR="00A07586" w:rsidRPr="002011B8" w:rsidRDefault="00A07586" w:rsidP="008D1420">
            <w:pPr>
              <w:pStyle w:val="Standard"/>
              <w:tabs>
                <w:tab w:val="left" w:pos="284"/>
              </w:tabs>
              <w:jc w:val="both"/>
              <w:rPr>
                <w:sz w:val="22"/>
                <w:szCs w:val="22"/>
              </w:rPr>
            </w:pPr>
            <w:r>
              <w:rPr>
                <w:sz w:val="22"/>
                <w:szCs w:val="22"/>
              </w:rPr>
              <w:t>200135*</w:t>
            </w:r>
          </w:p>
        </w:tc>
        <w:tc>
          <w:tcPr>
            <w:tcW w:w="4945" w:type="dxa"/>
            <w:shd w:val="clear" w:color="auto" w:fill="auto"/>
          </w:tcPr>
          <w:p w14:paraId="233839DB" w14:textId="77777777" w:rsidR="00A07586" w:rsidRPr="002011B8" w:rsidRDefault="00703A46" w:rsidP="008D1420">
            <w:pPr>
              <w:pStyle w:val="Standard"/>
              <w:tabs>
                <w:tab w:val="left" w:pos="284"/>
              </w:tabs>
              <w:jc w:val="both"/>
              <w:rPr>
                <w:sz w:val="22"/>
                <w:szCs w:val="22"/>
              </w:rPr>
            </w:pPr>
            <w:r>
              <w:t>Zużyte urządzenia elektryczne i elektroniczne inne niż wymienione w 20 01 21 i 20 01 23 zawierające niebezpieczne składniki (1)</w:t>
            </w:r>
          </w:p>
        </w:tc>
        <w:tc>
          <w:tcPr>
            <w:tcW w:w="2391" w:type="dxa"/>
            <w:shd w:val="clear" w:color="auto" w:fill="auto"/>
          </w:tcPr>
          <w:p w14:paraId="3F105635" w14:textId="77777777" w:rsidR="00A07586" w:rsidRDefault="00A07586" w:rsidP="008D1420">
            <w:pPr>
              <w:pStyle w:val="Standard"/>
              <w:tabs>
                <w:tab w:val="left" w:pos="284"/>
              </w:tabs>
              <w:jc w:val="both"/>
              <w:rPr>
                <w:sz w:val="22"/>
                <w:szCs w:val="22"/>
              </w:rPr>
            </w:pPr>
            <w:r>
              <w:rPr>
                <w:sz w:val="22"/>
                <w:szCs w:val="22"/>
              </w:rPr>
              <w:t>2,38</w:t>
            </w:r>
          </w:p>
        </w:tc>
      </w:tr>
      <w:tr w:rsidR="00A07586" w14:paraId="20038D7B" w14:textId="77777777" w:rsidTr="001556BB">
        <w:tc>
          <w:tcPr>
            <w:tcW w:w="637" w:type="dxa"/>
            <w:shd w:val="clear" w:color="auto" w:fill="auto"/>
          </w:tcPr>
          <w:p w14:paraId="458D49D4" w14:textId="77777777" w:rsidR="00A07586" w:rsidRDefault="00A07586" w:rsidP="008D1420">
            <w:pPr>
              <w:pStyle w:val="Standard"/>
              <w:tabs>
                <w:tab w:val="left" w:pos="284"/>
              </w:tabs>
              <w:jc w:val="both"/>
              <w:rPr>
                <w:sz w:val="22"/>
                <w:szCs w:val="22"/>
              </w:rPr>
            </w:pPr>
            <w:r>
              <w:rPr>
                <w:sz w:val="22"/>
                <w:szCs w:val="22"/>
              </w:rPr>
              <w:t>10.</w:t>
            </w:r>
          </w:p>
        </w:tc>
        <w:tc>
          <w:tcPr>
            <w:tcW w:w="1881" w:type="dxa"/>
            <w:shd w:val="clear" w:color="auto" w:fill="auto"/>
          </w:tcPr>
          <w:p w14:paraId="58563217" w14:textId="77777777" w:rsidR="00A07586" w:rsidRDefault="00A07586" w:rsidP="008D1420">
            <w:pPr>
              <w:pStyle w:val="Standard"/>
              <w:tabs>
                <w:tab w:val="left" w:pos="284"/>
              </w:tabs>
              <w:jc w:val="both"/>
              <w:rPr>
                <w:sz w:val="22"/>
                <w:szCs w:val="22"/>
              </w:rPr>
            </w:pPr>
            <w:r>
              <w:rPr>
                <w:sz w:val="22"/>
                <w:szCs w:val="22"/>
              </w:rPr>
              <w:t>200136</w:t>
            </w:r>
          </w:p>
        </w:tc>
        <w:tc>
          <w:tcPr>
            <w:tcW w:w="4945" w:type="dxa"/>
            <w:shd w:val="clear" w:color="auto" w:fill="auto"/>
          </w:tcPr>
          <w:p w14:paraId="7DCC81A8" w14:textId="77777777" w:rsidR="00A07586" w:rsidRDefault="00703A46" w:rsidP="008D1420">
            <w:pPr>
              <w:pStyle w:val="Standard"/>
              <w:tabs>
                <w:tab w:val="left" w:pos="284"/>
              </w:tabs>
              <w:jc w:val="both"/>
              <w:rPr>
                <w:sz w:val="22"/>
                <w:szCs w:val="22"/>
              </w:rPr>
            </w:pPr>
            <w:r>
              <w:t>Zużyte urządzenia elektryczne i elektroniczne inne niż wymienione w 20 01 21, 20 01 23 i 20 01 35</w:t>
            </w:r>
          </w:p>
        </w:tc>
        <w:tc>
          <w:tcPr>
            <w:tcW w:w="2391" w:type="dxa"/>
            <w:shd w:val="clear" w:color="auto" w:fill="auto"/>
          </w:tcPr>
          <w:p w14:paraId="2996FA0D" w14:textId="77777777" w:rsidR="00A07586" w:rsidRDefault="00A07586" w:rsidP="008D1420">
            <w:pPr>
              <w:pStyle w:val="Standard"/>
              <w:tabs>
                <w:tab w:val="left" w:pos="284"/>
              </w:tabs>
              <w:jc w:val="both"/>
              <w:rPr>
                <w:sz w:val="22"/>
                <w:szCs w:val="22"/>
              </w:rPr>
            </w:pPr>
            <w:r>
              <w:rPr>
                <w:sz w:val="22"/>
                <w:szCs w:val="22"/>
              </w:rPr>
              <w:t>2,10</w:t>
            </w:r>
          </w:p>
        </w:tc>
      </w:tr>
    </w:tbl>
    <w:p w14:paraId="43576979" w14:textId="77777777" w:rsidR="0020534F" w:rsidRDefault="0020534F" w:rsidP="008D1420">
      <w:pPr>
        <w:pStyle w:val="Standard"/>
        <w:tabs>
          <w:tab w:val="left" w:pos="284"/>
        </w:tabs>
        <w:jc w:val="both"/>
      </w:pPr>
    </w:p>
    <w:p w14:paraId="0B760CDE" w14:textId="77777777" w:rsidR="00221263" w:rsidRDefault="00221263" w:rsidP="008D1420">
      <w:pPr>
        <w:pStyle w:val="Nagwek6"/>
        <w:numPr>
          <w:ilvl w:val="0"/>
          <w:numId w:val="0"/>
        </w:numPr>
        <w:jc w:val="both"/>
      </w:pPr>
      <w:r>
        <w:t>3.</w:t>
      </w:r>
      <w:r w:rsidR="002011B8">
        <w:t>3</w:t>
      </w:r>
      <w:r>
        <w:t>. Charakterystyka i ilość pojemników do gromadzenia odpadów zmieszanych</w:t>
      </w:r>
    </w:p>
    <w:p w14:paraId="4AD8662E" w14:textId="77777777" w:rsidR="00221263" w:rsidRDefault="00221263" w:rsidP="008D1420">
      <w:pPr>
        <w:pStyle w:val="Standard"/>
        <w:jc w:val="both"/>
      </w:pPr>
      <w:r>
        <w:t>Pojemniki muszą:</w:t>
      </w:r>
    </w:p>
    <w:p w14:paraId="6AD4E221" w14:textId="77777777" w:rsidR="00221263" w:rsidRDefault="00221263" w:rsidP="008D1420">
      <w:pPr>
        <w:pStyle w:val="Standard"/>
        <w:tabs>
          <w:tab w:val="left" w:pos="284"/>
        </w:tabs>
        <w:jc w:val="both"/>
      </w:pPr>
      <w:r>
        <w:t>a) być wykonane z tworzywa sztucznego HDPE;</w:t>
      </w:r>
    </w:p>
    <w:p w14:paraId="03F3E9A7" w14:textId="77777777" w:rsidR="00221263" w:rsidRDefault="00221263" w:rsidP="008D1420">
      <w:pPr>
        <w:pStyle w:val="Standard"/>
        <w:tabs>
          <w:tab w:val="left" w:pos="284"/>
        </w:tabs>
        <w:jc w:val="both"/>
      </w:pPr>
      <w:r>
        <w:t>b) być w kolorystyce jednolitej dla całej gminy, równocześnie innej niż worki przeznaczone do odpadów selektywnie zbieranych oraz pojemniki do odpadów biodegradowalnych;</w:t>
      </w:r>
    </w:p>
    <w:p w14:paraId="3F57613E" w14:textId="77777777" w:rsidR="00221263" w:rsidRDefault="00221263" w:rsidP="008D1420">
      <w:pPr>
        <w:pStyle w:val="Standard"/>
        <w:tabs>
          <w:tab w:val="left" w:pos="284"/>
        </w:tabs>
        <w:jc w:val="both"/>
      </w:pPr>
      <w:r>
        <w:t>c) być oznakowane napisem „Zmieszane” lub równoznacznym;</w:t>
      </w:r>
    </w:p>
    <w:p w14:paraId="163A5C7F" w14:textId="77777777" w:rsidR="00221263" w:rsidRDefault="00221263" w:rsidP="008D1420">
      <w:pPr>
        <w:pStyle w:val="Standard"/>
        <w:tabs>
          <w:tab w:val="left" w:pos="284"/>
        </w:tabs>
        <w:jc w:val="both"/>
      </w:pPr>
      <w:r>
        <w:t>d) być wyposażone w układ jezdny z obciążeniem dostosowanych do pojemności pojemnika;</w:t>
      </w:r>
    </w:p>
    <w:p w14:paraId="57FB26DD" w14:textId="77777777" w:rsidR="00221263" w:rsidRDefault="00221263" w:rsidP="008D1420">
      <w:pPr>
        <w:pStyle w:val="Standard"/>
        <w:tabs>
          <w:tab w:val="left" w:pos="284"/>
        </w:tabs>
        <w:jc w:val="both"/>
      </w:pPr>
      <w:r>
        <w:t>e) spełniać normy dotyczące ruchomych pojemników na odpady;</w:t>
      </w:r>
    </w:p>
    <w:p w14:paraId="590EC500" w14:textId="77777777" w:rsidR="00221263" w:rsidRDefault="00221263" w:rsidP="008D1420">
      <w:pPr>
        <w:pStyle w:val="Standard"/>
        <w:tabs>
          <w:tab w:val="left" w:pos="284"/>
        </w:tabs>
        <w:jc w:val="both"/>
      </w:pPr>
      <w:r>
        <w:t>f) być opróżniane przy pomocy standardowych urządzeń grzebieniowych;</w:t>
      </w:r>
    </w:p>
    <w:p w14:paraId="26A86D3D" w14:textId="77777777" w:rsidR="00221263" w:rsidRDefault="00221263" w:rsidP="008D1420">
      <w:pPr>
        <w:pStyle w:val="Standard"/>
        <w:tabs>
          <w:tab w:val="left" w:pos="284"/>
        </w:tabs>
        <w:jc w:val="both"/>
      </w:pPr>
      <w:r>
        <w:t>g) być odporne na promieniowanie UV, mróz, wysoką temperaturę, nagrzewanie i chemikalia;</w:t>
      </w:r>
    </w:p>
    <w:p w14:paraId="267387A4" w14:textId="77777777" w:rsidR="00221263" w:rsidRDefault="00221263" w:rsidP="008D1420">
      <w:pPr>
        <w:pStyle w:val="Standard"/>
        <w:tabs>
          <w:tab w:val="left" w:pos="284"/>
        </w:tabs>
        <w:jc w:val="both"/>
      </w:pPr>
      <w:r>
        <w:t>h) być oznakowane logiem Wykonawcy;</w:t>
      </w:r>
    </w:p>
    <w:p w14:paraId="3927672F" w14:textId="77777777" w:rsidR="00221263" w:rsidRDefault="00221263" w:rsidP="008D1420">
      <w:pPr>
        <w:pStyle w:val="Standard"/>
        <w:tabs>
          <w:tab w:val="left" w:pos="284"/>
        </w:tabs>
        <w:jc w:val="both"/>
      </w:pPr>
      <w:r>
        <w:t>i) odpowiadać normom i posiadać stosowne atesty dotyczące ochrony przed hałasem oraz znak CE (poziom akustyczny).</w:t>
      </w:r>
    </w:p>
    <w:p w14:paraId="37AE504A" w14:textId="77777777" w:rsidR="003C5834" w:rsidRDefault="003C5834" w:rsidP="008D1420">
      <w:pPr>
        <w:pStyle w:val="Standard"/>
        <w:tabs>
          <w:tab w:val="left" w:pos="284"/>
        </w:tabs>
        <w:jc w:val="both"/>
      </w:pPr>
    </w:p>
    <w:p w14:paraId="354AF509" w14:textId="77777777" w:rsidR="002011B8" w:rsidRPr="00E36BBA" w:rsidRDefault="003C5834" w:rsidP="008D1420">
      <w:pPr>
        <w:pStyle w:val="Standard"/>
        <w:tabs>
          <w:tab w:val="left" w:pos="284"/>
        </w:tabs>
        <w:jc w:val="both"/>
      </w:pPr>
      <w:r>
        <w:t>Na terenie Gminy Morz</w:t>
      </w:r>
      <w:r w:rsidR="000C1829">
        <w:t>eszczyn rozmieszczonych jest 894</w:t>
      </w:r>
      <w:r>
        <w:t xml:space="preserve"> szt. czarnych</w:t>
      </w:r>
      <w:r w:rsidR="002011B8">
        <w:t xml:space="preserve"> pojemników na odpady zmieszane (resztkowe)</w:t>
      </w:r>
      <w:r>
        <w:t xml:space="preserve"> o pojemności 120 l.</w:t>
      </w:r>
      <w:r w:rsidR="00703A46">
        <w:t>, 1</w:t>
      </w:r>
      <w:r w:rsidR="000C1829">
        <w:t>5</w:t>
      </w:r>
      <w:r w:rsidR="00703A46">
        <w:t xml:space="preserve"> szt. o pojemności 240 l.</w:t>
      </w:r>
      <w:r w:rsidR="000C1829">
        <w:t xml:space="preserve"> i 13</w:t>
      </w:r>
      <w:r>
        <w:t xml:space="preserve"> szt. 1100 l. </w:t>
      </w:r>
    </w:p>
    <w:p w14:paraId="17A71F0E" w14:textId="77777777" w:rsidR="00221263" w:rsidRDefault="00221263" w:rsidP="008D1420">
      <w:pPr>
        <w:pStyle w:val="Standard"/>
        <w:jc w:val="both"/>
      </w:pPr>
    </w:p>
    <w:p w14:paraId="015F2C30" w14:textId="77777777" w:rsidR="00221263" w:rsidRDefault="003C5834" w:rsidP="008D1420">
      <w:pPr>
        <w:pStyle w:val="Nagwek6"/>
        <w:numPr>
          <w:ilvl w:val="0"/>
          <w:numId w:val="0"/>
        </w:numPr>
        <w:jc w:val="both"/>
      </w:pPr>
      <w:r>
        <w:t>3.4</w:t>
      </w:r>
      <w:r w:rsidR="00221263">
        <w:t>. Charakterystyka i ilość pojemników do selektywnej zbiórki odpadów</w:t>
      </w:r>
    </w:p>
    <w:p w14:paraId="3B2EE795" w14:textId="77777777" w:rsidR="00221263" w:rsidRDefault="00221263" w:rsidP="008D1420">
      <w:pPr>
        <w:pStyle w:val="Standard"/>
        <w:jc w:val="both"/>
      </w:pPr>
      <w:r>
        <w:t>Pojemniki kontenerowe muszą:</w:t>
      </w:r>
    </w:p>
    <w:p w14:paraId="1177172D" w14:textId="77777777" w:rsidR="00221263" w:rsidRDefault="00221263" w:rsidP="008D1420">
      <w:pPr>
        <w:pStyle w:val="Standard"/>
        <w:tabs>
          <w:tab w:val="left" w:pos="284"/>
        </w:tabs>
        <w:jc w:val="both"/>
      </w:pPr>
      <w:r>
        <w:t>a) być wykonane z tworzywa sztucznego HDPE;</w:t>
      </w:r>
    </w:p>
    <w:p w14:paraId="20C0C256" w14:textId="77777777" w:rsidR="00221263" w:rsidRDefault="00221263" w:rsidP="008D1420">
      <w:pPr>
        <w:pStyle w:val="Standard"/>
        <w:tabs>
          <w:tab w:val="left" w:pos="284"/>
        </w:tabs>
        <w:jc w:val="both"/>
      </w:pPr>
      <w:r>
        <w:t>b) być dostosowane kolorystycznie do rodzaju zbieranych odpadów oraz opatrzone odpowiednim napisem:</w:t>
      </w:r>
    </w:p>
    <w:p w14:paraId="1DEC1E6F" w14:textId="77777777" w:rsidR="00221263" w:rsidRDefault="00221263" w:rsidP="008D1420">
      <w:pPr>
        <w:pStyle w:val="Standard"/>
        <w:ind w:firstLine="700"/>
        <w:jc w:val="both"/>
      </w:pPr>
      <w:r>
        <w:t>- pojemnik żółty – „Metale i tworzywa sztuczne”,</w:t>
      </w:r>
    </w:p>
    <w:p w14:paraId="06583CDA" w14:textId="77777777" w:rsidR="00221263" w:rsidRDefault="00221263" w:rsidP="008D1420">
      <w:pPr>
        <w:pStyle w:val="Standard"/>
        <w:ind w:left="700"/>
        <w:jc w:val="both"/>
      </w:pPr>
      <w:r>
        <w:t>- pojemnik zielony – „Szkło”,</w:t>
      </w:r>
    </w:p>
    <w:p w14:paraId="02233757" w14:textId="77777777" w:rsidR="00221263" w:rsidRDefault="00221263" w:rsidP="008D1420">
      <w:pPr>
        <w:pStyle w:val="Standard"/>
        <w:tabs>
          <w:tab w:val="left" w:pos="284"/>
        </w:tabs>
        <w:jc w:val="both"/>
      </w:pPr>
      <w:r>
        <w:t>Zamawiający nie wprowadza pojemników na papier.</w:t>
      </w:r>
    </w:p>
    <w:p w14:paraId="1C0EA44D" w14:textId="77777777" w:rsidR="00221263" w:rsidRDefault="00221263" w:rsidP="008D1420">
      <w:pPr>
        <w:pStyle w:val="Standard"/>
        <w:tabs>
          <w:tab w:val="left" w:pos="284"/>
        </w:tabs>
        <w:jc w:val="both"/>
      </w:pPr>
      <w:r>
        <w:t>c) być wyposażone w układ jezdny z obciążeniem dostosowanych do pojemności pojemnika;</w:t>
      </w:r>
    </w:p>
    <w:p w14:paraId="78C1F171" w14:textId="77777777" w:rsidR="00221263" w:rsidRDefault="00221263" w:rsidP="008D1420">
      <w:pPr>
        <w:pStyle w:val="Standard"/>
        <w:tabs>
          <w:tab w:val="left" w:pos="284"/>
        </w:tabs>
        <w:jc w:val="both"/>
      </w:pPr>
      <w:r>
        <w:t>d) spełniać normy dotyczące ruchomych pojemników na odpady;</w:t>
      </w:r>
    </w:p>
    <w:p w14:paraId="43587A3B" w14:textId="77777777" w:rsidR="00221263" w:rsidRDefault="00221263" w:rsidP="008D1420">
      <w:pPr>
        <w:pStyle w:val="Standard"/>
        <w:tabs>
          <w:tab w:val="left" w:pos="284"/>
        </w:tabs>
        <w:jc w:val="both"/>
      </w:pPr>
      <w:r>
        <w:t>e)być opróżniane przy pomocy standardowych urządzeń grzebieniowych;</w:t>
      </w:r>
    </w:p>
    <w:p w14:paraId="3455FEC7" w14:textId="77777777" w:rsidR="00221263" w:rsidRDefault="00221263" w:rsidP="008D1420">
      <w:pPr>
        <w:pStyle w:val="Standard"/>
        <w:tabs>
          <w:tab w:val="left" w:pos="284"/>
        </w:tabs>
        <w:jc w:val="both"/>
      </w:pPr>
      <w:r>
        <w:t>f) być odporne na promieniowanie UV, mróz, wysoką temperaturę, nagrzewanie i chemikalia;</w:t>
      </w:r>
    </w:p>
    <w:p w14:paraId="621BEDDC" w14:textId="77777777" w:rsidR="00221263" w:rsidRDefault="00221263" w:rsidP="008D1420">
      <w:pPr>
        <w:pStyle w:val="Standard"/>
        <w:tabs>
          <w:tab w:val="left" w:pos="284"/>
        </w:tabs>
        <w:jc w:val="both"/>
      </w:pPr>
      <w:r>
        <w:t>g) być oznakowane logiem Wykonawcy;</w:t>
      </w:r>
    </w:p>
    <w:p w14:paraId="6480FB65" w14:textId="77777777" w:rsidR="00221263" w:rsidRDefault="00221263" w:rsidP="008D1420">
      <w:pPr>
        <w:pStyle w:val="Standard"/>
        <w:tabs>
          <w:tab w:val="left" w:pos="284"/>
        </w:tabs>
        <w:jc w:val="both"/>
      </w:pPr>
      <w:r>
        <w:t>h) odpowiadać normom i posiadać stosowne atesty dotyczące ochrony przed hałasem oraz znak CE (poziom akustyczny).</w:t>
      </w:r>
    </w:p>
    <w:p w14:paraId="43392FCD" w14:textId="77777777" w:rsidR="003C5834" w:rsidRDefault="003C5834" w:rsidP="003C5834">
      <w:pPr>
        <w:pStyle w:val="Standard"/>
        <w:tabs>
          <w:tab w:val="left" w:pos="284"/>
        </w:tabs>
        <w:jc w:val="both"/>
      </w:pPr>
    </w:p>
    <w:p w14:paraId="03EBAAB6" w14:textId="77777777" w:rsidR="003C5834" w:rsidRDefault="003C5834" w:rsidP="003C5834">
      <w:pPr>
        <w:pStyle w:val="Standard"/>
        <w:tabs>
          <w:tab w:val="left" w:pos="284"/>
        </w:tabs>
        <w:jc w:val="both"/>
      </w:pPr>
      <w:r>
        <w:t>Na terenie Gminy Morz</w:t>
      </w:r>
      <w:r w:rsidR="000C1829">
        <w:t>eszczyn rozmieszczonych jest 876</w:t>
      </w:r>
      <w:r>
        <w:t xml:space="preserve"> szt. żółtych pojemników na odpady do selektywnej zbiórki tworzyw sztucznych (plastiku) o pojemności 240 l. i </w:t>
      </w:r>
      <w:r w:rsidR="000C1829">
        <w:t>13</w:t>
      </w:r>
      <w:r>
        <w:t xml:space="preserve"> szt. 1100 l. </w:t>
      </w:r>
    </w:p>
    <w:p w14:paraId="0300B66D" w14:textId="77777777" w:rsidR="00583C95" w:rsidRDefault="00583C95" w:rsidP="00583C95">
      <w:pPr>
        <w:pStyle w:val="Standard"/>
        <w:tabs>
          <w:tab w:val="left" w:pos="284"/>
        </w:tabs>
        <w:jc w:val="both"/>
      </w:pPr>
    </w:p>
    <w:p w14:paraId="4D6330D0" w14:textId="77777777" w:rsidR="00583C95" w:rsidRPr="00E36BBA" w:rsidRDefault="00583C95" w:rsidP="00583C95">
      <w:pPr>
        <w:pStyle w:val="Standard"/>
        <w:tabs>
          <w:tab w:val="left" w:pos="284"/>
        </w:tabs>
        <w:jc w:val="both"/>
      </w:pPr>
      <w:r>
        <w:t>Na terenie Gminy Morz</w:t>
      </w:r>
      <w:r w:rsidR="000C1829">
        <w:t>eszczyn rozmieszczonych jest 870</w:t>
      </w:r>
      <w:r>
        <w:t xml:space="preserve"> szt. zielonych pojemników na odpady ze szkła </w:t>
      </w:r>
      <w:r w:rsidR="000C1829">
        <w:t>(szkło) o pojemności 120 l.  i 6</w:t>
      </w:r>
      <w:r>
        <w:t xml:space="preserve"> szt. 1100 l. </w:t>
      </w:r>
    </w:p>
    <w:p w14:paraId="715484C3" w14:textId="77777777" w:rsidR="00583C95" w:rsidRPr="00E36BBA" w:rsidRDefault="00583C95" w:rsidP="003C5834">
      <w:pPr>
        <w:pStyle w:val="Standard"/>
        <w:tabs>
          <w:tab w:val="left" w:pos="284"/>
        </w:tabs>
        <w:jc w:val="both"/>
      </w:pPr>
    </w:p>
    <w:p w14:paraId="52761E95" w14:textId="77777777" w:rsidR="003C5834" w:rsidRPr="005221D2" w:rsidRDefault="003C5834" w:rsidP="008D1420">
      <w:pPr>
        <w:pStyle w:val="Standard"/>
        <w:tabs>
          <w:tab w:val="left" w:pos="284"/>
        </w:tabs>
        <w:jc w:val="both"/>
      </w:pPr>
    </w:p>
    <w:p w14:paraId="188009C8" w14:textId="77777777" w:rsidR="00221263" w:rsidRPr="005221D2" w:rsidRDefault="003C5834" w:rsidP="008D1420">
      <w:pPr>
        <w:pStyle w:val="Nagwek6"/>
        <w:numPr>
          <w:ilvl w:val="0"/>
          <w:numId w:val="0"/>
        </w:numPr>
        <w:jc w:val="both"/>
      </w:pPr>
      <w:r w:rsidRPr="005221D2">
        <w:t>3.5</w:t>
      </w:r>
      <w:r w:rsidR="00221263" w:rsidRPr="005221D2">
        <w:t>. Charakterystyka i ilość pojemników do gromadzenia odpadów biodegradowalnych</w:t>
      </w:r>
    </w:p>
    <w:p w14:paraId="0303F45C" w14:textId="77777777" w:rsidR="00221263" w:rsidRDefault="00221263" w:rsidP="008D1420">
      <w:pPr>
        <w:pStyle w:val="Standard"/>
        <w:jc w:val="both"/>
      </w:pPr>
      <w:r>
        <w:t>Pojemniki muszą:</w:t>
      </w:r>
    </w:p>
    <w:p w14:paraId="49C21176" w14:textId="77777777" w:rsidR="00221263" w:rsidRDefault="00221263" w:rsidP="008D1420">
      <w:pPr>
        <w:pStyle w:val="Standard"/>
        <w:tabs>
          <w:tab w:val="left" w:pos="284"/>
        </w:tabs>
        <w:jc w:val="both"/>
      </w:pPr>
      <w:r>
        <w:t>a) być wykonane z tworzywa sztucznego HDPE;</w:t>
      </w:r>
    </w:p>
    <w:p w14:paraId="3524C3DF" w14:textId="77777777" w:rsidR="00221263" w:rsidRDefault="00221263" w:rsidP="008D1420">
      <w:pPr>
        <w:pStyle w:val="Standard"/>
        <w:tabs>
          <w:tab w:val="left" w:pos="284"/>
        </w:tabs>
        <w:jc w:val="both"/>
      </w:pPr>
      <w:r>
        <w:t>b) być w kolorystyce brązowej z oznakowaniem „Bio”;</w:t>
      </w:r>
    </w:p>
    <w:p w14:paraId="5E7B10FC" w14:textId="77777777" w:rsidR="00221263" w:rsidRDefault="00221263" w:rsidP="008D1420">
      <w:pPr>
        <w:pStyle w:val="Standard"/>
        <w:tabs>
          <w:tab w:val="left" w:pos="284"/>
        </w:tabs>
        <w:jc w:val="both"/>
      </w:pPr>
      <w:r>
        <w:t>c) być wyposażone w układ jezdny z obciążeniem dostosowanych do pojemności pojemnika;</w:t>
      </w:r>
    </w:p>
    <w:p w14:paraId="32477E9F" w14:textId="77777777" w:rsidR="00221263" w:rsidRDefault="00221263" w:rsidP="008D1420">
      <w:pPr>
        <w:pStyle w:val="Standard"/>
        <w:tabs>
          <w:tab w:val="left" w:pos="284"/>
        </w:tabs>
        <w:jc w:val="both"/>
      </w:pPr>
      <w:r>
        <w:t>d) spełniać normy dotyczące ruchomych pojemników na odpady;</w:t>
      </w:r>
    </w:p>
    <w:p w14:paraId="7BD162E3" w14:textId="77777777" w:rsidR="00221263" w:rsidRDefault="00221263" w:rsidP="008D1420">
      <w:pPr>
        <w:pStyle w:val="Standard"/>
        <w:tabs>
          <w:tab w:val="left" w:pos="284"/>
        </w:tabs>
        <w:jc w:val="both"/>
      </w:pPr>
      <w:r>
        <w:t>e) być opróżniane przy pomocy standardowych urządzeń grzebieniowych;</w:t>
      </w:r>
    </w:p>
    <w:p w14:paraId="2ACBA975" w14:textId="77777777" w:rsidR="00221263" w:rsidRDefault="00221263" w:rsidP="008D1420">
      <w:pPr>
        <w:pStyle w:val="Standard"/>
        <w:tabs>
          <w:tab w:val="left" w:pos="284"/>
        </w:tabs>
        <w:jc w:val="both"/>
      </w:pPr>
      <w:r>
        <w:t>f) być odporne na promieniowanie UV, mróz, wysoką temperaturę, nagrzewanie i chemikalia;</w:t>
      </w:r>
    </w:p>
    <w:p w14:paraId="6230C53E" w14:textId="77777777" w:rsidR="00221263" w:rsidRDefault="00221263" w:rsidP="008D1420">
      <w:pPr>
        <w:pStyle w:val="Standard"/>
        <w:tabs>
          <w:tab w:val="left" w:pos="284"/>
        </w:tabs>
        <w:jc w:val="both"/>
      </w:pPr>
      <w:r>
        <w:t>g) być oznakowane logiem Wykonawcy i odpowiadać normom i posiadać stosowne atesty dotyczące ochrony przed hałasem oraz znak CE (poziom akustyczny).</w:t>
      </w:r>
    </w:p>
    <w:p w14:paraId="040BD044" w14:textId="77777777" w:rsidR="003C5834" w:rsidRPr="00E36BBA" w:rsidRDefault="003C5834" w:rsidP="003C5834">
      <w:pPr>
        <w:pStyle w:val="Standard"/>
        <w:tabs>
          <w:tab w:val="left" w:pos="284"/>
        </w:tabs>
        <w:jc w:val="both"/>
      </w:pPr>
      <w:r>
        <w:t>Na terenie Gminy Mor</w:t>
      </w:r>
      <w:r w:rsidR="000C1829">
        <w:t>zeszczyn rozmieszczonych jest 147</w:t>
      </w:r>
      <w:r>
        <w:t xml:space="preserve"> szt. brązowych pojemników na odpady biodegradowane (BIO) o pojemności 120 l.</w:t>
      </w:r>
      <w:r w:rsidR="000C1829">
        <w:t>, 10 szt. o pojemności 240 l</w:t>
      </w:r>
      <w:r w:rsidR="000C1829" w:rsidRPr="005221D2">
        <w:t xml:space="preserve">. </w:t>
      </w:r>
      <w:r w:rsidRPr="005221D2">
        <w:t xml:space="preserve">i 2 szt. 1100 l. </w:t>
      </w:r>
    </w:p>
    <w:p w14:paraId="54417407" w14:textId="77777777" w:rsidR="003C5834" w:rsidRDefault="003C5834" w:rsidP="008D1420">
      <w:pPr>
        <w:pStyle w:val="Standard"/>
        <w:tabs>
          <w:tab w:val="left" w:pos="284"/>
        </w:tabs>
        <w:jc w:val="both"/>
      </w:pPr>
    </w:p>
    <w:p w14:paraId="6E0D1AA4" w14:textId="77777777" w:rsidR="003C5834" w:rsidRDefault="003C5834" w:rsidP="008D1420">
      <w:pPr>
        <w:pStyle w:val="Standard"/>
        <w:tabs>
          <w:tab w:val="left" w:pos="284"/>
        </w:tabs>
        <w:jc w:val="both"/>
      </w:pPr>
    </w:p>
    <w:p w14:paraId="07C3E737" w14:textId="77777777" w:rsidR="00221263" w:rsidRPr="0063533B" w:rsidRDefault="00221263" w:rsidP="008D1420">
      <w:pPr>
        <w:pStyle w:val="Nagwek4"/>
        <w:jc w:val="both"/>
        <w:rPr>
          <w:color w:val="FF0000"/>
        </w:rPr>
      </w:pPr>
    </w:p>
    <w:p w14:paraId="0189D02C" w14:textId="77777777" w:rsidR="00221263" w:rsidRDefault="003C5834" w:rsidP="008D1420">
      <w:pPr>
        <w:pStyle w:val="Nagwek6"/>
        <w:numPr>
          <w:ilvl w:val="0"/>
          <w:numId w:val="0"/>
        </w:numPr>
        <w:jc w:val="both"/>
      </w:pPr>
      <w:r>
        <w:t>3.6</w:t>
      </w:r>
      <w:r w:rsidR="00221263">
        <w:t>. Charakterystyka i ilość pojemników do gromadzenia popiołu</w:t>
      </w:r>
    </w:p>
    <w:p w14:paraId="1F03DB63" w14:textId="77777777" w:rsidR="00221263" w:rsidRDefault="00221263" w:rsidP="008D1420">
      <w:pPr>
        <w:pStyle w:val="Standard"/>
        <w:jc w:val="both"/>
      </w:pPr>
      <w:r>
        <w:t>Pojemniki muszą:</w:t>
      </w:r>
    </w:p>
    <w:p w14:paraId="72042FAB" w14:textId="77777777" w:rsidR="00221263" w:rsidRDefault="00221263" w:rsidP="008D1420">
      <w:pPr>
        <w:pStyle w:val="Standard"/>
        <w:numPr>
          <w:ilvl w:val="0"/>
          <w:numId w:val="15"/>
        </w:numPr>
        <w:tabs>
          <w:tab w:val="left" w:pos="284"/>
        </w:tabs>
        <w:jc w:val="both"/>
      </w:pPr>
      <w:r>
        <w:t>być wykonane z blachy ocynkowanej grubości minimum 0,9 mm;</w:t>
      </w:r>
    </w:p>
    <w:p w14:paraId="25A59C23" w14:textId="77777777" w:rsidR="00221263" w:rsidRDefault="00221263" w:rsidP="008D1420">
      <w:pPr>
        <w:pStyle w:val="Standard"/>
        <w:numPr>
          <w:ilvl w:val="0"/>
          <w:numId w:val="9"/>
        </w:numPr>
        <w:tabs>
          <w:tab w:val="left" w:pos="284"/>
        </w:tabs>
        <w:jc w:val="both"/>
      </w:pPr>
      <w:r>
        <w:t>być oznakowane napisem „POPIÓŁ”;</w:t>
      </w:r>
    </w:p>
    <w:p w14:paraId="5D63A0E3" w14:textId="77777777" w:rsidR="00221263" w:rsidRDefault="00221263" w:rsidP="008D1420">
      <w:pPr>
        <w:pStyle w:val="Standard"/>
        <w:numPr>
          <w:ilvl w:val="0"/>
          <w:numId w:val="9"/>
        </w:numPr>
        <w:tabs>
          <w:tab w:val="left" w:pos="284"/>
        </w:tabs>
        <w:jc w:val="both"/>
      </w:pPr>
      <w:r>
        <w:t>być wyposażone w układ jezdny z obciążeniem dostosowanych do pojemności pojemnika;</w:t>
      </w:r>
    </w:p>
    <w:p w14:paraId="52200AD1" w14:textId="77777777" w:rsidR="00221263" w:rsidRDefault="00221263" w:rsidP="008D1420">
      <w:pPr>
        <w:pStyle w:val="Standard"/>
        <w:numPr>
          <w:ilvl w:val="0"/>
          <w:numId w:val="9"/>
        </w:numPr>
        <w:tabs>
          <w:tab w:val="left" w:pos="284"/>
        </w:tabs>
        <w:jc w:val="both"/>
      </w:pPr>
      <w:r>
        <w:t>spełniać normy dotyczące ruchomych pojemników na odpady;</w:t>
      </w:r>
    </w:p>
    <w:p w14:paraId="324BD269" w14:textId="77777777" w:rsidR="00221263" w:rsidRDefault="00221263" w:rsidP="008D1420">
      <w:pPr>
        <w:pStyle w:val="Standard"/>
        <w:numPr>
          <w:ilvl w:val="0"/>
          <w:numId w:val="9"/>
        </w:numPr>
        <w:tabs>
          <w:tab w:val="left" w:pos="284"/>
        </w:tabs>
        <w:jc w:val="both"/>
      </w:pPr>
      <w:r>
        <w:t>być opróżniane przy pomocy standardowych urządzeń grzebieniowych;</w:t>
      </w:r>
    </w:p>
    <w:p w14:paraId="21D3E1DC" w14:textId="77777777" w:rsidR="00221263" w:rsidRDefault="00221263" w:rsidP="008D1420">
      <w:pPr>
        <w:pStyle w:val="Standard"/>
        <w:numPr>
          <w:ilvl w:val="0"/>
          <w:numId w:val="9"/>
        </w:numPr>
        <w:tabs>
          <w:tab w:val="left" w:pos="284"/>
        </w:tabs>
        <w:jc w:val="both"/>
      </w:pPr>
      <w:r>
        <w:t>być odporne na promieniowanie UV, mróz, wysoką temperaturę, nagrzewanie i chemikalia;</w:t>
      </w:r>
    </w:p>
    <w:p w14:paraId="588C74FC" w14:textId="77777777" w:rsidR="00221263" w:rsidRDefault="00221263" w:rsidP="008D1420">
      <w:pPr>
        <w:pStyle w:val="Standard"/>
        <w:numPr>
          <w:ilvl w:val="0"/>
          <w:numId w:val="9"/>
        </w:numPr>
        <w:tabs>
          <w:tab w:val="left" w:pos="284"/>
        </w:tabs>
        <w:jc w:val="both"/>
      </w:pPr>
      <w:r>
        <w:t>być oznakowane logiem Wykonawcy i odpowiadać normom i posiadać stosowne atesty dotyczące ochrony przed hałasem oraz znak CE (poziom akustyczny).</w:t>
      </w:r>
    </w:p>
    <w:p w14:paraId="1F70CD01" w14:textId="77777777" w:rsidR="003C5834" w:rsidRPr="00E36BBA" w:rsidRDefault="003C5834" w:rsidP="003C5834">
      <w:pPr>
        <w:pStyle w:val="Standard"/>
        <w:tabs>
          <w:tab w:val="left" w:pos="284"/>
        </w:tabs>
        <w:jc w:val="both"/>
      </w:pPr>
    </w:p>
    <w:p w14:paraId="45755097" w14:textId="77777777" w:rsidR="003C5834" w:rsidRPr="00E36BBA" w:rsidRDefault="003C5834" w:rsidP="003C5834">
      <w:pPr>
        <w:pStyle w:val="Standard"/>
        <w:tabs>
          <w:tab w:val="left" w:pos="284"/>
        </w:tabs>
        <w:jc w:val="both"/>
      </w:pPr>
      <w:r>
        <w:t>Na terenie Gminy Morz</w:t>
      </w:r>
      <w:r w:rsidR="000C1829">
        <w:t>eszczyn rozmieszczonych jest 670</w:t>
      </w:r>
      <w:r>
        <w:t xml:space="preserve"> szt. pojemników na odpady </w:t>
      </w:r>
      <w:r w:rsidR="00583C95">
        <w:t>do gromadzenia popiołu</w:t>
      </w:r>
      <w:r>
        <w:t xml:space="preserve"> (</w:t>
      </w:r>
      <w:r w:rsidR="00583C95">
        <w:t>popiół</w:t>
      </w:r>
      <w:r>
        <w:t>) o pojemnoś</w:t>
      </w:r>
      <w:r w:rsidR="00583C95">
        <w:t>ci 120 l. i 2</w:t>
      </w:r>
      <w:r>
        <w:t xml:space="preserve"> szt. 1100 l. </w:t>
      </w:r>
    </w:p>
    <w:p w14:paraId="40A197A8" w14:textId="77777777" w:rsidR="00E36BBA" w:rsidRDefault="00E36BBA" w:rsidP="008D1420">
      <w:pPr>
        <w:pStyle w:val="Standard"/>
        <w:jc w:val="both"/>
        <w:rPr>
          <w:b/>
        </w:rPr>
      </w:pPr>
    </w:p>
    <w:p w14:paraId="1243E9F7" w14:textId="77777777" w:rsidR="00221263" w:rsidRDefault="00221263" w:rsidP="008D1420">
      <w:pPr>
        <w:pStyle w:val="Standard"/>
        <w:jc w:val="both"/>
        <w:rPr>
          <w:b/>
        </w:rPr>
      </w:pPr>
      <w:r>
        <w:rPr>
          <w:b/>
        </w:rPr>
        <w:t>Nie dopuszcza się stosowania worków i pojemników w innych kolorach.</w:t>
      </w:r>
    </w:p>
    <w:p w14:paraId="52736BB7" w14:textId="77777777" w:rsidR="00221263" w:rsidRDefault="00221263" w:rsidP="008D1420">
      <w:pPr>
        <w:pStyle w:val="Nagwek2"/>
        <w:numPr>
          <w:ilvl w:val="0"/>
          <w:numId w:val="0"/>
        </w:numPr>
        <w:jc w:val="both"/>
      </w:pPr>
      <w:r>
        <w:t>4. Inne istotne warunki</w:t>
      </w:r>
    </w:p>
    <w:p w14:paraId="30F83428" w14:textId="77777777" w:rsidR="00221263" w:rsidRDefault="00221263" w:rsidP="008D1420">
      <w:pPr>
        <w:pStyle w:val="Nagwek7"/>
        <w:numPr>
          <w:ilvl w:val="0"/>
          <w:numId w:val="0"/>
        </w:numPr>
        <w:jc w:val="both"/>
      </w:pPr>
      <w:r>
        <w:t>4.</w:t>
      </w:r>
      <w:r w:rsidRPr="0020534F">
        <w:t xml:space="preserve">1. </w:t>
      </w:r>
      <w:r w:rsidR="009A11CC">
        <w:t>Zamawiający do 15 grudnia 2023</w:t>
      </w:r>
      <w:r w:rsidRPr="0020534F">
        <w:t xml:space="preserve"> roku przekaże </w:t>
      </w:r>
      <w:r>
        <w:t>Wykonawcy wykaz nieruchomości wraz ze wskazaniem pojemności pojemnika oraz innych miejsc  z których należy odbierać odpady komunalne. Zamawiający będzie na bieżąco przekazywał wykaz nowych nieruchomości i miejsc do gromadzenia opadów w celu wyposażenia ich w pojemniki i worki.</w:t>
      </w:r>
    </w:p>
    <w:p w14:paraId="3CF5B2DB" w14:textId="77777777" w:rsidR="00221263" w:rsidRDefault="00221263" w:rsidP="008D1420">
      <w:pPr>
        <w:pStyle w:val="Nagwek7"/>
        <w:numPr>
          <w:ilvl w:val="0"/>
          <w:numId w:val="0"/>
        </w:numPr>
        <w:jc w:val="both"/>
      </w:pPr>
      <w:r>
        <w:t>4.2. Wykonawca jest zobowiązany do sukcesywnego uzupełniania worków, poprzez pozostawienie przy nieruchomości w dniu odbioru odpadów, nowych worków w ilości i rodzaju odpowiadającym ilości odebranych worków z odpadami.</w:t>
      </w:r>
    </w:p>
    <w:p w14:paraId="38DB4A9C" w14:textId="77777777" w:rsidR="00221263" w:rsidRDefault="00221263" w:rsidP="008D1420">
      <w:pPr>
        <w:pStyle w:val="Nagwek7"/>
        <w:numPr>
          <w:ilvl w:val="0"/>
          <w:numId w:val="0"/>
        </w:numPr>
        <w:jc w:val="both"/>
      </w:pPr>
      <w:r>
        <w:t>4.3. Wykon</w:t>
      </w:r>
      <w:r w:rsidR="00FA67D0">
        <w:t>awca dostarcza także zapas (2</w:t>
      </w:r>
      <w:r>
        <w:t>00 sztuk) worków do s</w:t>
      </w:r>
      <w:r w:rsidR="009A11CC">
        <w:t>iedziby Zamawiającego do dnia 15.01</w:t>
      </w:r>
      <w:r w:rsidR="00E36BBA">
        <w:t>.202</w:t>
      </w:r>
      <w:r w:rsidR="009A11CC">
        <w:t>4</w:t>
      </w:r>
      <w:r>
        <w:t xml:space="preserve"> r. i w terminie 7 dni od dnia zgłoszenia zapotrzebowania przez Zamawiającego.</w:t>
      </w:r>
    </w:p>
    <w:p w14:paraId="4FCA0E59" w14:textId="77777777" w:rsidR="00221263" w:rsidRDefault="00221263" w:rsidP="008D1420">
      <w:pPr>
        <w:pStyle w:val="Nagwek7"/>
        <w:numPr>
          <w:ilvl w:val="0"/>
          <w:numId w:val="0"/>
        </w:numPr>
        <w:jc w:val="both"/>
      </w:pPr>
      <w:r>
        <w:t>4.4. Wykonawca odbiera odpady pojazdami przystosowanymi do odbierania poszczególnych frakcji odpadów komunalnych, tj. pojazdami z funkcją kompaktującą (zgniatania odpadów). W przypadku odbioru odpadów selektywnych, o których mowa w punkcie 1.2. Zamawiający dopuszcza stosowanie pojazdów bez tej funkcji.</w:t>
      </w:r>
    </w:p>
    <w:p w14:paraId="159557B5" w14:textId="77777777" w:rsidR="00221263" w:rsidRDefault="00221263" w:rsidP="008D1420">
      <w:pPr>
        <w:pStyle w:val="Nagwek7"/>
        <w:numPr>
          <w:ilvl w:val="0"/>
          <w:numId w:val="16"/>
        </w:numPr>
        <w:tabs>
          <w:tab w:val="left" w:pos="284"/>
        </w:tabs>
        <w:jc w:val="both"/>
      </w:pPr>
      <w:r>
        <w:t>Wykonawca oznacza pojazdy służąca do odbioru odpadów:</w:t>
      </w:r>
    </w:p>
    <w:p w14:paraId="1D527965" w14:textId="77777777" w:rsidR="00221263" w:rsidRDefault="00221263" w:rsidP="008D1420">
      <w:pPr>
        <w:pStyle w:val="Standard"/>
        <w:numPr>
          <w:ilvl w:val="0"/>
          <w:numId w:val="17"/>
        </w:numPr>
        <w:tabs>
          <w:tab w:val="left" w:pos="284"/>
        </w:tabs>
        <w:jc w:val="both"/>
      </w:pPr>
      <w:r>
        <w:t>z przodu – zgodnie z rozporządzeniem z rozporządzeniem Ministra Środowiska z dnia 7 października 2016 r. w sprawie szczegółowych wymagań dla transportu odpadów;</w:t>
      </w:r>
    </w:p>
    <w:p w14:paraId="0007EBD7" w14:textId="77777777" w:rsidR="00221263" w:rsidRDefault="00221263" w:rsidP="008D1420">
      <w:pPr>
        <w:pStyle w:val="Standard"/>
        <w:numPr>
          <w:ilvl w:val="0"/>
          <w:numId w:val="10"/>
        </w:numPr>
        <w:tabs>
          <w:tab w:val="left" w:pos="284"/>
        </w:tabs>
        <w:jc w:val="both"/>
      </w:pPr>
      <w:r>
        <w:lastRenderedPageBreak/>
        <w:t>z boku – napisem oznaczającym rodzaj prowadzonej zbiórki odpadów.</w:t>
      </w:r>
    </w:p>
    <w:p w14:paraId="4AEF49E8" w14:textId="77777777" w:rsidR="00221263" w:rsidRDefault="00221263" w:rsidP="008D1420">
      <w:pPr>
        <w:pStyle w:val="Standard"/>
        <w:jc w:val="both"/>
      </w:pPr>
      <w:r>
        <w:t>Nie dopuszcza się stosowania napisów wprowadzających w błąd co do rodzaju prowadzonej zbiórki i miejsca (m.in. zawierające loga i nazwy lub hasła promocyjne innych jednostek samorządu terytorialnego, związku gmin i innych podmiotów, nie dotyczy nazw i znaków własnych Wykonawcy).</w:t>
      </w:r>
    </w:p>
    <w:p w14:paraId="58F328F7" w14:textId="77777777" w:rsidR="00221263" w:rsidRDefault="00221263" w:rsidP="008D1420">
      <w:pPr>
        <w:pStyle w:val="Nagwek7"/>
        <w:numPr>
          <w:ilvl w:val="0"/>
          <w:numId w:val="0"/>
        </w:numPr>
        <w:jc w:val="both"/>
      </w:pPr>
      <w:r>
        <w:t>4.5. Wykonawca odpowiada za stan techniczny pojemników do gromadzenia odpadów, dokonuje stałego monitoringu ich stanu technicznego oraz naprawia lub wymienia uszkodzone pojemniki na nowe. Wykonawca dokonuje naprawy lub wymiany pojemników również na zgłoszenie Zamawiającego w terminie 3 dni roboczych od zgłoszenia. Wykonawca dołącza do miesięcznego sprawozdania wykaz nieruchomości, w których dokonano wymiany pojemników.</w:t>
      </w:r>
    </w:p>
    <w:p w14:paraId="0377717D" w14:textId="77777777" w:rsidR="00FA67D0" w:rsidRPr="00FA67D0" w:rsidRDefault="00221263" w:rsidP="008D1420">
      <w:pPr>
        <w:pStyle w:val="Nagwek7"/>
        <w:numPr>
          <w:ilvl w:val="0"/>
          <w:numId w:val="0"/>
        </w:numPr>
        <w:jc w:val="both"/>
      </w:pPr>
      <w:r>
        <w:t>4.6. Wykonawca wyposaża wszystkie pojazdy wykorzystywane do realizacji zamówienia w bazujące na systemie pozycjonowania satelitarnego urządzenia monitorujące</w:t>
      </w:r>
      <w:r w:rsidR="006D4269">
        <w:t xml:space="preserve"> wraz z </w:t>
      </w:r>
      <w:r w:rsidR="00B73F2A">
        <w:t xml:space="preserve">minimum </w:t>
      </w:r>
      <w:r w:rsidR="006D4269">
        <w:t xml:space="preserve">2 kamerkami </w:t>
      </w:r>
      <w:r w:rsidR="00B73F2A">
        <w:t>na śmieciarce</w:t>
      </w:r>
      <w:r>
        <w:t>, umożliwiające śledzenie aktualnego położenia i drogi pojazdów co 5 sekund lub częściej, rzeczywistego czasu pracy, miejsc załadunku i wyładunku odpadów, trwałe zapisywanie, przechowywanie i odczytywanie danych o położeniu pojazdów i miejscach postojów, przebytej trasy pojazdów oraz w czujniki zapisujące dane o miejscach załadunku i wyładunku odpadów.</w:t>
      </w:r>
    </w:p>
    <w:p w14:paraId="18496F27" w14:textId="77777777" w:rsidR="00221263" w:rsidRPr="00FA67D0" w:rsidRDefault="00221263" w:rsidP="008D1420">
      <w:pPr>
        <w:pStyle w:val="Nagwek7"/>
        <w:numPr>
          <w:ilvl w:val="0"/>
          <w:numId w:val="0"/>
        </w:numPr>
        <w:jc w:val="both"/>
      </w:pPr>
      <w:r w:rsidRPr="00FA67D0">
        <w:t>4.7. Wykonawca zapewni nieprzerwany dostęp (online) Zamawiającemu w dowolnym czasie do systemu monitorowania pracy sprzętu. Urządzenie musi cały czas zapisywać położenie pojazdów i umożliwiać weryfikację tych danych przez Zamawiającego. Dane aktualne i archiwum powinny być dostępne dla Zamawiającego przez cały okres obowiązywania umowy oraz 60 dni po jej zakończenia, przy czym odczyt danych nie może powodować kasowania treści (wielokrotny dostęp do danych).</w:t>
      </w:r>
    </w:p>
    <w:p w14:paraId="5439DB1F" w14:textId="77777777" w:rsidR="00221263" w:rsidRPr="00FA67D0" w:rsidRDefault="00221263" w:rsidP="008D1420">
      <w:pPr>
        <w:pStyle w:val="Nagwek7"/>
        <w:numPr>
          <w:ilvl w:val="0"/>
          <w:numId w:val="0"/>
        </w:numPr>
        <w:jc w:val="both"/>
      </w:pPr>
      <w:r w:rsidRPr="00FA67D0">
        <w:t>4.8. Wykonawca w</w:t>
      </w:r>
      <w:r w:rsidR="00C107EB">
        <w:t>yposaży Zamawiającego do dnia 1</w:t>
      </w:r>
      <w:r w:rsidR="000C1829">
        <w:t>0</w:t>
      </w:r>
      <w:r w:rsidR="00C107EB">
        <w:t xml:space="preserve"> stycznia </w:t>
      </w:r>
      <w:r w:rsidRPr="00FA67D0">
        <w:t>20</w:t>
      </w:r>
      <w:r w:rsidR="00C107EB">
        <w:t>24</w:t>
      </w:r>
      <w:r w:rsidRPr="00FA67D0">
        <w:t xml:space="preserve"> roku na czas trwania umowy w oprogramowanie zainstalowane na 1 stanowisku komputerowym znajdującym się w siedzibie Zamawiającego umożliwiające: bieżącą kontrolę pracy sprzętu wykorzystywanego przez Wykonawcę do realizacji zadania w zakresie obejmującym odczyt i analizę danych bezpośrednio z urządzeń monitorujących zamontowanych na sprzęcie, za pośrednictwem sieci komputerowej z komputera bazowego (serwera) oraz codzienne archiwizowanie danych. Oprogramowanie winno być dostępne również 60 dni po dniu zakończeniu umowy.</w:t>
      </w:r>
    </w:p>
    <w:p w14:paraId="4A9817B1" w14:textId="77777777" w:rsidR="00221263" w:rsidRDefault="00221263" w:rsidP="008D1420">
      <w:pPr>
        <w:pStyle w:val="Nagwek7"/>
        <w:numPr>
          <w:ilvl w:val="0"/>
          <w:numId w:val="0"/>
        </w:numPr>
        <w:jc w:val="both"/>
      </w:pPr>
      <w:r>
        <w:t>4.9. Wyk</w:t>
      </w:r>
      <w:r w:rsidR="00C107EB">
        <w:t>onawca przeszkoli do 15 stycznia 2024</w:t>
      </w:r>
      <w:r>
        <w:t xml:space="preserve"> roku maksymalnie 3 osoby wskazane przez Zamawiającego w zakresie obsługi oprogramowania. Szkolenie musi odbyć się w siedzibie Zamawiającego, w terminie uzgodnionym z Zamawiającym. Strony uzgodnią w dniu podpisania umowy warunki techniczne dostępu online.</w:t>
      </w:r>
    </w:p>
    <w:p w14:paraId="47D1BC90" w14:textId="77777777" w:rsidR="00221263" w:rsidRDefault="000C1829" w:rsidP="008D1420">
      <w:pPr>
        <w:pStyle w:val="Nagwek7"/>
        <w:numPr>
          <w:ilvl w:val="0"/>
          <w:numId w:val="0"/>
        </w:numPr>
        <w:jc w:val="both"/>
      </w:pPr>
      <w:r>
        <w:t>4.1</w:t>
      </w:r>
      <w:r w:rsidR="003C79DA">
        <w:t>0</w:t>
      </w:r>
      <w:r w:rsidR="00221263">
        <w:t>. Wykonawca na własny koszt oznaczy pojemniki w sposób trwały informującą o przeznaczeniu na poszczególny rodzaj odpadów – „Zmieszane” „Bio”, „Popiół”, „Szkło”, „Metale i tworzywa sztuczne”. Wykonawca oznaczy również worki nadrukiem o treści (lub równoznacznym):</w:t>
      </w:r>
    </w:p>
    <w:p w14:paraId="543BC34B" w14:textId="77777777" w:rsidR="00221263" w:rsidRDefault="00221263" w:rsidP="008D1420">
      <w:pPr>
        <w:pStyle w:val="Standard"/>
        <w:numPr>
          <w:ilvl w:val="0"/>
          <w:numId w:val="18"/>
        </w:numPr>
        <w:tabs>
          <w:tab w:val="left" w:pos="284"/>
        </w:tabs>
        <w:jc w:val="both"/>
      </w:pPr>
      <w:r>
        <w:t>na worku (pojemniku) żółtym:</w:t>
      </w:r>
    </w:p>
    <w:p w14:paraId="13BFEC11" w14:textId="77777777" w:rsidR="009A11CC" w:rsidRDefault="009A11CC" w:rsidP="009A11CC">
      <w:pPr>
        <w:pStyle w:val="Standard"/>
        <w:tabs>
          <w:tab w:val="left" w:pos="284"/>
        </w:tabs>
        <w:jc w:val="both"/>
      </w:pPr>
    </w:p>
    <w:tbl>
      <w:tblPr>
        <w:tblW w:w="6237" w:type="dxa"/>
        <w:tblInd w:w="1560" w:type="dxa"/>
        <w:tblLayout w:type="fixed"/>
        <w:tblCellMar>
          <w:left w:w="10" w:type="dxa"/>
          <w:right w:w="10" w:type="dxa"/>
        </w:tblCellMar>
        <w:tblLook w:val="0000" w:firstRow="0" w:lastRow="0" w:firstColumn="0" w:lastColumn="0" w:noHBand="0" w:noVBand="0"/>
      </w:tblPr>
      <w:tblGrid>
        <w:gridCol w:w="6237"/>
      </w:tblGrid>
      <w:tr w:rsidR="00221263" w14:paraId="3A0CDE1F" w14:textId="77777777" w:rsidTr="001556BB">
        <w:tc>
          <w:tcPr>
            <w:tcW w:w="6237" w:type="dxa"/>
            <w:tcMar>
              <w:top w:w="0" w:type="dxa"/>
              <w:left w:w="108" w:type="dxa"/>
              <w:bottom w:w="0" w:type="dxa"/>
              <w:right w:w="108" w:type="dxa"/>
            </w:tcMar>
          </w:tcPr>
          <w:p w14:paraId="44CFF728" w14:textId="77777777" w:rsidR="00221263" w:rsidRDefault="00221263" w:rsidP="008D1420">
            <w:pPr>
              <w:pStyle w:val="Standard"/>
              <w:tabs>
                <w:tab w:val="left" w:pos="284"/>
              </w:tabs>
              <w:jc w:val="both"/>
              <w:rPr>
                <w:b/>
              </w:rPr>
            </w:pPr>
            <w:r>
              <w:rPr>
                <w:b/>
              </w:rPr>
              <w:t>Metale i tworzywa sztuczne</w:t>
            </w:r>
          </w:p>
          <w:p w14:paraId="79498F19" w14:textId="77777777" w:rsidR="00221263" w:rsidRDefault="00221263" w:rsidP="008D1420">
            <w:pPr>
              <w:pStyle w:val="Standard"/>
              <w:tabs>
                <w:tab w:val="left" w:pos="284"/>
              </w:tabs>
              <w:jc w:val="both"/>
              <w:rPr>
                <w:b/>
              </w:rPr>
            </w:pPr>
          </w:p>
          <w:p w14:paraId="16039C8F" w14:textId="77777777" w:rsidR="00221263" w:rsidRDefault="00221263" w:rsidP="008D1420">
            <w:pPr>
              <w:pStyle w:val="Standard"/>
              <w:tabs>
                <w:tab w:val="left" w:pos="284"/>
              </w:tabs>
              <w:jc w:val="both"/>
            </w:pPr>
            <w:r>
              <w:t>WRZUCAMY:</w:t>
            </w:r>
          </w:p>
          <w:p w14:paraId="2399D1C6" w14:textId="77777777" w:rsidR="00221263" w:rsidRDefault="00221263" w:rsidP="008D1420">
            <w:pPr>
              <w:pStyle w:val="Standard"/>
              <w:tabs>
                <w:tab w:val="left" w:pos="284"/>
              </w:tabs>
              <w:jc w:val="both"/>
            </w:pPr>
            <w:r>
              <w:t>- metal</w:t>
            </w:r>
          </w:p>
          <w:p w14:paraId="5F1158C4" w14:textId="77777777" w:rsidR="00221263" w:rsidRDefault="00221263" w:rsidP="008D1420">
            <w:pPr>
              <w:pStyle w:val="Standard"/>
              <w:tabs>
                <w:tab w:val="left" w:pos="284"/>
              </w:tabs>
              <w:jc w:val="both"/>
            </w:pPr>
            <w:r>
              <w:t>- opakowania metalowe</w:t>
            </w:r>
          </w:p>
          <w:p w14:paraId="37874E1D" w14:textId="77777777" w:rsidR="00221263" w:rsidRDefault="00221263" w:rsidP="008D1420">
            <w:pPr>
              <w:pStyle w:val="Standard"/>
              <w:tabs>
                <w:tab w:val="left" w:pos="284"/>
              </w:tabs>
              <w:jc w:val="both"/>
            </w:pPr>
            <w:r>
              <w:t>- opakowania z tworzyw sztucznych</w:t>
            </w:r>
          </w:p>
          <w:p w14:paraId="5CCC927D" w14:textId="77777777" w:rsidR="00221263" w:rsidRDefault="00221263" w:rsidP="008D1420">
            <w:pPr>
              <w:pStyle w:val="Standard"/>
              <w:tabs>
                <w:tab w:val="left" w:pos="284"/>
              </w:tabs>
              <w:jc w:val="both"/>
            </w:pPr>
            <w:r>
              <w:t>- tworzywa sztuczne</w:t>
            </w:r>
          </w:p>
          <w:p w14:paraId="2F1CAB17" w14:textId="77777777" w:rsidR="00221263" w:rsidRDefault="00221263" w:rsidP="008D1420">
            <w:pPr>
              <w:pStyle w:val="Standard"/>
              <w:tabs>
                <w:tab w:val="left" w:pos="284"/>
              </w:tabs>
              <w:jc w:val="both"/>
            </w:pPr>
            <w:r>
              <w:t>- opakowania wielomateriałowe</w:t>
            </w:r>
          </w:p>
          <w:p w14:paraId="79DC577C" w14:textId="77777777" w:rsidR="00221263" w:rsidRDefault="00221263" w:rsidP="008D1420">
            <w:pPr>
              <w:pStyle w:val="Standard"/>
              <w:tabs>
                <w:tab w:val="left" w:pos="284"/>
              </w:tabs>
              <w:jc w:val="both"/>
            </w:pPr>
            <w:r>
              <w:t>- butelki po napojach, kosmetykach i środkach czystości</w:t>
            </w:r>
          </w:p>
          <w:p w14:paraId="151530DA" w14:textId="77777777" w:rsidR="00221263" w:rsidRDefault="00221263" w:rsidP="008D1420">
            <w:pPr>
              <w:pStyle w:val="Standard"/>
              <w:tabs>
                <w:tab w:val="left" w:pos="284"/>
              </w:tabs>
              <w:jc w:val="both"/>
            </w:pPr>
            <w:r>
              <w:t>- opakowania po żywności</w:t>
            </w:r>
          </w:p>
          <w:p w14:paraId="68FFD7F6" w14:textId="77777777" w:rsidR="00221263" w:rsidRDefault="00221263" w:rsidP="008D1420">
            <w:pPr>
              <w:pStyle w:val="Standard"/>
              <w:tabs>
                <w:tab w:val="left" w:pos="284"/>
              </w:tabs>
              <w:jc w:val="both"/>
            </w:pPr>
          </w:p>
        </w:tc>
      </w:tr>
    </w:tbl>
    <w:p w14:paraId="1AB2185E" w14:textId="77777777" w:rsidR="00221263" w:rsidRDefault="00221263" w:rsidP="008D1420">
      <w:pPr>
        <w:pStyle w:val="Standard"/>
        <w:numPr>
          <w:ilvl w:val="0"/>
          <w:numId w:val="11"/>
        </w:numPr>
        <w:tabs>
          <w:tab w:val="left" w:pos="284"/>
        </w:tabs>
        <w:jc w:val="both"/>
      </w:pPr>
      <w:r>
        <w:t>na worku (pojemniku) zielonym:</w:t>
      </w:r>
    </w:p>
    <w:tbl>
      <w:tblPr>
        <w:tblW w:w="6237" w:type="dxa"/>
        <w:tblInd w:w="1560" w:type="dxa"/>
        <w:tblLayout w:type="fixed"/>
        <w:tblCellMar>
          <w:left w:w="10" w:type="dxa"/>
          <w:right w:w="10" w:type="dxa"/>
        </w:tblCellMar>
        <w:tblLook w:val="0000" w:firstRow="0" w:lastRow="0" w:firstColumn="0" w:lastColumn="0" w:noHBand="0" w:noVBand="0"/>
      </w:tblPr>
      <w:tblGrid>
        <w:gridCol w:w="6237"/>
      </w:tblGrid>
      <w:tr w:rsidR="00221263" w14:paraId="48182D87" w14:textId="77777777" w:rsidTr="001556BB">
        <w:tc>
          <w:tcPr>
            <w:tcW w:w="6237" w:type="dxa"/>
            <w:tcMar>
              <w:top w:w="0" w:type="dxa"/>
              <w:left w:w="108" w:type="dxa"/>
              <w:bottom w:w="0" w:type="dxa"/>
              <w:right w:w="108" w:type="dxa"/>
            </w:tcMar>
          </w:tcPr>
          <w:p w14:paraId="3D5D7E1A" w14:textId="77777777" w:rsidR="00221263" w:rsidRDefault="00221263" w:rsidP="008D1420">
            <w:pPr>
              <w:pStyle w:val="Standard"/>
              <w:tabs>
                <w:tab w:val="left" w:pos="284"/>
              </w:tabs>
              <w:jc w:val="both"/>
              <w:rPr>
                <w:b/>
              </w:rPr>
            </w:pPr>
            <w:r>
              <w:rPr>
                <w:b/>
              </w:rPr>
              <w:t>Szkło</w:t>
            </w:r>
          </w:p>
          <w:p w14:paraId="46BB8EE0" w14:textId="77777777" w:rsidR="00221263" w:rsidRDefault="00221263" w:rsidP="008D1420">
            <w:pPr>
              <w:pStyle w:val="Standard"/>
              <w:tabs>
                <w:tab w:val="left" w:pos="284"/>
              </w:tabs>
              <w:jc w:val="both"/>
            </w:pPr>
          </w:p>
          <w:p w14:paraId="246502A4" w14:textId="77777777" w:rsidR="00221263" w:rsidRDefault="00221263" w:rsidP="008D1420">
            <w:pPr>
              <w:pStyle w:val="Standard"/>
              <w:tabs>
                <w:tab w:val="left" w:pos="284"/>
              </w:tabs>
              <w:jc w:val="both"/>
            </w:pPr>
            <w:r>
              <w:t>WRZUCAMY:</w:t>
            </w:r>
          </w:p>
          <w:p w14:paraId="52230A32" w14:textId="77777777" w:rsidR="00221263" w:rsidRDefault="00221263" w:rsidP="008D1420">
            <w:pPr>
              <w:pStyle w:val="Standard"/>
              <w:tabs>
                <w:tab w:val="left" w:pos="284"/>
              </w:tabs>
              <w:jc w:val="both"/>
            </w:pPr>
            <w:r>
              <w:t>- opakowania ze szkła</w:t>
            </w:r>
          </w:p>
          <w:p w14:paraId="254AF7FB" w14:textId="77777777" w:rsidR="00221263" w:rsidRDefault="00221263" w:rsidP="008D1420">
            <w:pPr>
              <w:pStyle w:val="Standard"/>
              <w:tabs>
                <w:tab w:val="left" w:pos="284"/>
              </w:tabs>
              <w:jc w:val="both"/>
            </w:pPr>
            <w:r>
              <w:t>- szkło</w:t>
            </w:r>
          </w:p>
        </w:tc>
      </w:tr>
    </w:tbl>
    <w:p w14:paraId="6297699C" w14:textId="77777777" w:rsidR="00221263" w:rsidRDefault="00221263" w:rsidP="008D1420">
      <w:pPr>
        <w:pStyle w:val="Standard"/>
        <w:numPr>
          <w:ilvl w:val="0"/>
          <w:numId w:val="11"/>
        </w:numPr>
        <w:tabs>
          <w:tab w:val="left" w:pos="284"/>
        </w:tabs>
        <w:jc w:val="both"/>
      </w:pPr>
      <w:r>
        <w:lastRenderedPageBreak/>
        <w:t>na worku (pojemniku) papieru:</w:t>
      </w:r>
    </w:p>
    <w:tbl>
      <w:tblPr>
        <w:tblW w:w="6237" w:type="dxa"/>
        <w:tblInd w:w="1560" w:type="dxa"/>
        <w:tblLayout w:type="fixed"/>
        <w:tblCellMar>
          <w:left w:w="10" w:type="dxa"/>
          <w:right w:w="10" w:type="dxa"/>
        </w:tblCellMar>
        <w:tblLook w:val="0000" w:firstRow="0" w:lastRow="0" w:firstColumn="0" w:lastColumn="0" w:noHBand="0" w:noVBand="0"/>
      </w:tblPr>
      <w:tblGrid>
        <w:gridCol w:w="6237"/>
      </w:tblGrid>
      <w:tr w:rsidR="00221263" w14:paraId="4DBF6F60" w14:textId="77777777" w:rsidTr="001556BB">
        <w:tc>
          <w:tcPr>
            <w:tcW w:w="6237" w:type="dxa"/>
            <w:tcMar>
              <w:top w:w="0" w:type="dxa"/>
              <w:left w:w="108" w:type="dxa"/>
              <w:bottom w:w="0" w:type="dxa"/>
              <w:right w:w="108" w:type="dxa"/>
            </w:tcMar>
          </w:tcPr>
          <w:p w14:paraId="65BB7025" w14:textId="77777777" w:rsidR="00221263" w:rsidRDefault="00221263" w:rsidP="008D1420">
            <w:pPr>
              <w:pStyle w:val="Standard"/>
              <w:tabs>
                <w:tab w:val="left" w:pos="284"/>
              </w:tabs>
              <w:jc w:val="both"/>
              <w:rPr>
                <w:b/>
              </w:rPr>
            </w:pPr>
            <w:r>
              <w:rPr>
                <w:b/>
              </w:rPr>
              <w:t>Papier</w:t>
            </w:r>
          </w:p>
          <w:p w14:paraId="62CA198D" w14:textId="77777777" w:rsidR="00221263" w:rsidRDefault="00221263" w:rsidP="008D1420">
            <w:pPr>
              <w:pStyle w:val="Standard"/>
              <w:tabs>
                <w:tab w:val="left" w:pos="284"/>
              </w:tabs>
              <w:jc w:val="both"/>
            </w:pPr>
          </w:p>
          <w:p w14:paraId="7E431574" w14:textId="77777777" w:rsidR="00221263" w:rsidRDefault="00221263" w:rsidP="008D1420">
            <w:pPr>
              <w:pStyle w:val="Standard"/>
              <w:tabs>
                <w:tab w:val="left" w:pos="284"/>
              </w:tabs>
              <w:jc w:val="both"/>
            </w:pPr>
            <w:r>
              <w:t>WRZUCAMY:</w:t>
            </w:r>
          </w:p>
          <w:p w14:paraId="6E9AFE2C" w14:textId="77777777" w:rsidR="00221263" w:rsidRDefault="00221263" w:rsidP="008D1420">
            <w:pPr>
              <w:pStyle w:val="Standard"/>
              <w:tabs>
                <w:tab w:val="left" w:pos="284"/>
              </w:tabs>
              <w:jc w:val="both"/>
            </w:pPr>
            <w:r>
              <w:t>- papier</w:t>
            </w:r>
          </w:p>
          <w:p w14:paraId="4B15C1B7" w14:textId="77777777" w:rsidR="00221263" w:rsidRDefault="00221263" w:rsidP="008D1420">
            <w:pPr>
              <w:pStyle w:val="Standard"/>
              <w:tabs>
                <w:tab w:val="left" w:pos="284"/>
              </w:tabs>
              <w:jc w:val="both"/>
            </w:pPr>
            <w:r>
              <w:t>- tektura</w:t>
            </w:r>
          </w:p>
          <w:p w14:paraId="1CB55A55" w14:textId="77777777" w:rsidR="00221263" w:rsidRDefault="00221263" w:rsidP="008D1420">
            <w:pPr>
              <w:pStyle w:val="Standard"/>
              <w:tabs>
                <w:tab w:val="left" w:pos="284"/>
              </w:tabs>
              <w:jc w:val="both"/>
            </w:pPr>
            <w:r>
              <w:t>- opakowania papierowe</w:t>
            </w:r>
          </w:p>
          <w:p w14:paraId="745721FA" w14:textId="77777777" w:rsidR="00221263" w:rsidRDefault="00221263" w:rsidP="008D1420">
            <w:pPr>
              <w:pStyle w:val="Standard"/>
              <w:tabs>
                <w:tab w:val="left" w:pos="284"/>
              </w:tabs>
              <w:jc w:val="both"/>
            </w:pPr>
            <w:r>
              <w:t>- opakowania tekturowe</w:t>
            </w:r>
          </w:p>
        </w:tc>
      </w:tr>
    </w:tbl>
    <w:p w14:paraId="4420A3F2" w14:textId="77777777" w:rsidR="00221263" w:rsidRDefault="00221263" w:rsidP="008D1420">
      <w:pPr>
        <w:pStyle w:val="Standard"/>
        <w:tabs>
          <w:tab w:val="left" w:pos="284"/>
        </w:tabs>
        <w:jc w:val="both"/>
      </w:pPr>
    </w:p>
    <w:p w14:paraId="333E4E3C" w14:textId="77777777" w:rsidR="00221263" w:rsidRDefault="00221263" w:rsidP="008D1420">
      <w:pPr>
        <w:pStyle w:val="Nagwek7"/>
        <w:numPr>
          <w:ilvl w:val="0"/>
          <w:numId w:val="0"/>
        </w:numPr>
        <w:jc w:val="both"/>
      </w:pPr>
      <w:r>
        <w:t>4.1</w:t>
      </w:r>
      <w:r w:rsidR="003C79DA">
        <w:t>1</w:t>
      </w:r>
      <w:r>
        <w:t>.Wykonawca na własny koszt zleci wykonanie naklejki informującej o niewłaściwej segregacji.</w:t>
      </w:r>
    </w:p>
    <w:p w14:paraId="784C2D09" w14:textId="77777777" w:rsidR="00221263" w:rsidRDefault="00221263" w:rsidP="008D1420">
      <w:pPr>
        <w:pStyle w:val="Standard"/>
        <w:jc w:val="both"/>
      </w:pPr>
      <w:r>
        <w:t>Charakterystyka naklejki:</w:t>
      </w:r>
    </w:p>
    <w:p w14:paraId="1D6898EC" w14:textId="77777777" w:rsidR="00221263" w:rsidRDefault="00221263" w:rsidP="008D1420">
      <w:pPr>
        <w:pStyle w:val="Standard"/>
        <w:numPr>
          <w:ilvl w:val="0"/>
          <w:numId w:val="19"/>
        </w:numPr>
        <w:tabs>
          <w:tab w:val="left" w:pos="284"/>
        </w:tabs>
        <w:jc w:val="both"/>
      </w:pPr>
      <w:r>
        <w:t>wymiary – minimum 10 cm x 10 cm;</w:t>
      </w:r>
    </w:p>
    <w:p w14:paraId="50BF69E1" w14:textId="77777777" w:rsidR="00221263" w:rsidRDefault="00221263" w:rsidP="008D1420">
      <w:pPr>
        <w:pStyle w:val="Standard"/>
        <w:numPr>
          <w:ilvl w:val="0"/>
          <w:numId w:val="12"/>
        </w:numPr>
        <w:tabs>
          <w:tab w:val="left" w:pos="284"/>
        </w:tabs>
        <w:jc w:val="both"/>
      </w:pPr>
      <w:r>
        <w:t>tło – białe;</w:t>
      </w:r>
    </w:p>
    <w:p w14:paraId="5A4DB5E7" w14:textId="77777777" w:rsidR="00221263" w:rsidRDefault="00221263" w:rsidP="008D1420">
      <w:pPr>
        <w:pStyle w:val="Standard"/>
        <w:numPr>
          <w:ilvl w:val="0"/>
          <w:numId w:val="12"/>
        </w:numPr>
        <w:tabs>
          <w:tab w:val="left" w:pos="284"/>
        </w:tabs>
        <w:jc w:val="both"/>
      </w:pPr>
      <w:r>
        <w:t>kolor napisu – czerwony,</w:t>
      </w:r>
    </w:p>
    <w:p w14:paraId="72483E99" w14:textId="77777777" w:rsidR="00221263" w:rsidRDefault="00221263" w:rsidP="008D1420">
      <w:pPr>
        <w:pStyle w:val="Standard"/>
        <w:numPr>
          <w:ilvl w:val="0"/>
          <w:numId w:val="12"/>
        </w:numPr>
        <w:tabs>
          <w:tab w:val="left" w:pos="284"/>
        </w:tabs>
        <w:jc w:val="both"/>
      </w:pPr>
      <w:r>
        <w:t>treść napisu – NIEWŁAŚCIWA SEGREGACJA;</w:t>
      </w:r>
    </w:p>
    <w:p w14:paraId="5896720F" w14:textId="77777777" w:rsidR="00221263" w:rsidRDefault="00221263" w:rsidP="008D1420">
      <w:pPr>
        <w:pStyle w:val="Standard"/>
        <w:numPr>
          <w:ilvl w:val="0"/>
          <w:numId w:val="12"/>
        </w:numPr>
        <w:tabs>
          <w:tab w:val="left" w:pos="284"/>
        </w:tabs>
        <w:jc w:val="both"/>
      </w:pPr>
      <w:r>
        <w:t>materiał – papier odporny na niekorzystne warunki atmosferyczne.</w:t>
      </w:r>
    </w:p>
    <w:p w14:paraId="1EA29AAB" w14:textId="77777777" w:rsidR="00221263" w:rsidRDefault="00221263" w:rsidP="008D1420">
      <w:pPr>
        <w:pStyle w:val="Standard"/>
        <w:tabs>
          <w:tab w:val="left" w:pos="284"/>
        </w:tabs>
        <w:jc w:val="both"/>
      </w:pPr>
      <w:r>
        <w:t>Zamawiający dopuszcza stosowanie naklejek o odwrotnej kolorystyce, tj. czerwonym tle i białym (lub czarnym) napisie.</w:t>
      </w:r>
    </w:p>
    <w:p w14:paraId="5F145734" w14:textId="77777777" w:rsidR="00221263" w:rsidRDefault="003C79DA" w:rsidP="008D1420">
      <w:pPr>
        <w:pStyle w:val="Nagwek7"/>
        <w:numPr>
          <w:ilvl w:val="0"/>
          <w:numId w:val="0"/>
        </w:numPr>
        <w:jc w:val="both"/>
      </w:pPr>
      <w:r>
        <w:t>4.12</w:t>
      </w:r>
      <w:r w:rsidR="00221263">
        <w:t>. Wykonawca odbiera odpady z dostarczonych przez siebie pojemników i worków lub pojemników będących w dyspozycji właściciela (użytkownika) nieruchomości. Właściciel (użytkownik) nieruchomości zobowiązany jest w dniu zbiórki odpadów do wystawienia pojemników i worków przed teren nieruchomości, bądź ustawienia ich w innym miejscu gromadzenia odpadów (widocznym dla Wykonawcy i oddzielonym od terenu nieruchomości). W przypadku gdy nieruchomość nie znajduje się bezpośrednio przy drodze publicznej, dojazd do miejsca gromadzenia odpadów zapewnia właściciel nieruchomości.</w:t>
      </w:r>
    </w:p>
    <w:p w14:paraId="2A6251DD" w14:textId="77777777" w:rsidR="00221263" w:rsidRDefault="003C79DA" w:rsidP="008D1420">
      <w:pPr>
        <w:pStyle w:val="Nagwek7"/>
        <w:numPr>
          <w:ilvl w:val="0"/>
          <w:numId w:val="0"/>
        </w:numPr>
        <w:jc w:val="both"/>
      </w:pPr>
      <w:r>
        <w:t>4.13</w:t>
      </w:r>
      <w:r w:rsidR="00221263">
        <w:t>. W przypadku zapełniania pojemników i worków na odpady, Zamawiający dopuszcza gromadzenie odpadów w dodatkowych workach i pojemnikach będących w dyspozycji właściciela (użytkownika) nieruchomości. Wykonawca odbiera te odpady.</w:t>
      </w:r>
    </w:p>
    <w:p w14:paraId="18EB5B50" w14:textId="77777777" w:rsidR="00221263" w:rsidRDefault="003C79DA" w:rsidP="008D1420">
      <w:pPr>
        <w:pStyle w:val="Nagwek7"/>
        <w:numPr>
          <w:ilvl w:val="0"/>
          <w:numId w:val="0"/>
        </w:numPr>
        <w:jc w:val="both"/>
      </w:pPr>
      <w:r>
        <w:t>4.14</w:t>
      </w:r>
      <w:r w:rsidR="00221263">
        <w:t>. Wykonawca zobowiązany jest do odbioru odpadów z nieruchomości objętych systemem niezależnie od pory roku, warunków atmosferycznych czy stanu dróg. Wyjątek stanowi działanie siły wyższej, uniemożliwiającej odbiór odpadów. W takim przypadku dopuszcza się jednorazowe odstępstwo od harmonogramu i odbiór odpadów w terminie do 7 dni roboczych po ustaniu przeszkody. Wykonawca o problemie informuje Zamawiającego. Wykonawcy nie przysługują wtedy roszczenia z tytułu wzrostu kosztów realizacji umowy.</w:t>
      </w:r>
    </w:p>
    <w:p w14:paraId="181ABF3E" w14:textId="77777777" w:rsidR="00221263" w:rsidRDefault="003C79DA" w:rsidP="008D1420">
      <w:pPr>
        <w:pStyle w:val="Nagwek7"/>
        <w:numPr>
          <w:ilvl w:val="0"/>
          <w:numId w:val="0"/>
        </w:numPr>
        <w:jc w:val="both"/>
      </w:pPr>
      <w:r>
        <w:t>4.15</w:t>
      </w:r>
      <w:r w:rsidR="00221263">
        <w:t>. W przypadku awarii pojazdu, Wykonawca zobowiązany jest do dysponowania dodatkowym pojazdem, umożliwiającym mu odbiór odpadów zgodnie z harmonogramem.</w:t>
      </w:r>
    </w:p>
    <w:p w14:paraId="55276352" w14:textId="77777777" w:rsidR="00221263" w:rsidRDefault="003C79DA" w:rsidP="008D1420">
      <w:pPr>
        <w:pStyle w:val="Nagwek7"/>
        <w:numPr>
          <w:ilvl w:val="0"/>
          <w:numId w:val="0"/>
        </w:numPr>
        <w:jc w:val="both"/>
      </w:pPr>
      <w:r>
        <w:t>4.16</w:t>
      </w:r>
      <w:r w:rsidR="00221263">
        <w:t>. Wykonawca sprząta wszelkie odpady i zanieczyszczenia powstałe podczas odbioru odpadów oraz naprawia szkody wyrządzone podczas realizacji usługi. Wykonawca nie jest zobowiązany do sprzątania miejsc gromadzeń odpadów z zanieczyszczeń, które nie powstały z winy Wykonawcy, w tym podczas gromadzenia odpadów.</w:t>
      </w:r>
    </w:p>
    <w:p w14:paraId="631A2AA9" w14:textId="77777777" w:rsidR="00221263" w:rsidRDefault="003C79DA" w:rsidP="008D1420">
      <w:pPr>
        <w:pStyle w:val="Nagwek7"/>
        <w:numPr>
          <w:ilvl w:val="0"/>
          <w:numId w:val="0"/>
        </w:numPr>
        <w:jc w:val="both"/>
      </w:pPr>
      <w:r>
        <w:t>4.17</w:t>
      </w:r>
      <w:r w:rsidR="00221263">
        <w:t>. Zamawiający wymaga, takiej organizacji usług odbierania odpadów, która pozwoli mu w sposób jednoznaczny ustalić ilość odebranych odpadów komunalnych zmieszanych i selektywnie zebranych z nieruchomości, na których zamieszkują mieszkańcy.</w:t>
      </w:r>
    </w:p>
    <w:p w14:paraId="7DE3887B" w14:textId="77777777" w:rsidR="00221263" w:rsidRDefault="003C79DA" w:rsidP="008D1420">
      <w:pPr>
        <w:pStyle w:val="Nagwek7"/>
        <w:numPr>
          <w:ilvl w:val="0"/>
          <w:numId w:val="0"/>
        </w:numPr>
        <w:jc w:val="both"/>
      </w:pPr>
      <w:r>
        <w:t>4.18</w:t>
      </w:r>
      <w:r w:rsidR="00221263">
        <w:t>. Zabronione jest równoczesne zbieranie odpadów w ramach niniejszej usługi z odpadami zebranymi z terenów innych gmin, jak również z budynków niezamieszkałych położnych na terenie Gminy Morzeszczyn.</w:t>
      </w:r>
    </w:p>
    <w:p w14:paraId="1CF7D6E3" w14:textId="77777777" w:rsidR="00221263" w:rsidRDefault="003C79DA" w:rsidP="008D1420">
      <w:pPr>
        <w:pStyle w:val="Nagwek7"/>
        <w:numPr>
          <w:ilvl w:val="0"/>
          <w:numId w:val="0"/>
        </w:numPr>
        <w:jc w:val="both"/>
      </w:pPr>
      <w:r>
        <w:lastRenderedPageBreak/>
        <w:t>4.19</w:t>
      </w:r>
      <w:r w:rsidR="00221263">
        <w:t>. Zabronione jest mieszanie przez Wykonawcę poszczególnych frakcji odpadów.</w:t>
      </w:r>
    </w:p>
    <w:p w14:paraId="6AFB9436" w14:textId="77777777" w:rsidR="00221263" w:rsidRDefault="003C79DA" w:rsidP="008D1420">
      <w:pPr>
        <w:pStyle w:val="Nagwek7"/>
        <w:numPr>
          <w:ilvl w:val="0"/>
          <w:numId w:val="0"/>
        </w:numPr>
        <w:jc w:val="both"/>
      </w:pPr>
      <w:r>
        <w:t>4.20</w:t>
      </w:r>
      <w:r w:rsidR="00221263">
        <w:t>. Podczas odbierania odpadów komunalnych Wykonawca jest zobowiązany do:</w:t>
      </w:r>
    </w:p>
    <w:p w14:paraId="5071BBF9" w14:textId="77777777" w:rsidR="00221263" w:rsidRDefault="00221263" w:rsidP="008D1420">
      <w:pPr>
        <w:pStyle w:val="Standard"/>
        <w:tabs>
          <w:tab w:val="left" w:pos="284"/>
        </w:tabs>
        <w:jc w:val="both"/>
      </w:pPr>
      <w:r>
        <w:t>a)  kontrolowania zawartości worków i pojemników na odpady, w szczególności mieszania odpadów, niewłaściwej selekcji i przygotowania worków i pojemników do obioru;</w:t>
      </w:r>
    </w:p>
    <w:p w14:paraId="36453013" w14:textId="77777777" w:rsidR="00221263" w:rsidRDefault="00221263" w:rsidP="008D1420">
      <w:pPr>
        <w:pStyle w:val="Standard"/>
        <w:tabs>
          <w:tab w:val="left" w:pos="284"/>
        </w:tabs>
        <w:jc w:val="both"/>
      </w:pPr>
      <w:r>
        <w:t>b) w przypadku gromadzenia odpadów w sposób niezgodny z Regulaminem utrzymania</w:t>
      </w:r>
      <w:r w:rsidR="00790373">
        <w:t xml:space="preserve"> czystości i porządku w gminie Morzeszczyn</w:t>
      </w:r>
      <w:r>
        <w:t xml:space="preserve"> i zapisami Specyfikacji Istotnych Warunków Zamówienia Wykonawca udokumentuje fotograficznie (cyfrowo) zakres i sposób naruszenia zasad gromadzenia i przekazywania odpadów. Zdjęcia należy wykonać w taki sposób, aby nie budząc wątpliwości pozwalały na przypisanie worków lub pojemników do konkretnej nieruchomości (z datą i widokiem numeru nieruchomości);</w:t>
      </w:r>
    </w:p>
    <w:p w14:paraId="175222F8" w14:textId="77777777" w:rsidR="00221263" w:rsidRDefault="00221263" w:rsidP="008D1420">
      <w:pPr>
        <w:pStyle w:val="Standard"/>
        <w:tabs>
          <w:tab w:val="left" w:pos="284"/>
        </w:tabs>
        <w:jc w:val="both"/>
      </w:pPr>
      <w:r>
        <w:t>c) poinformowania Zamawiającego niezwłocznie pocztą elektroniczną o przypadkach naruszenia zasad gromadzenia i przekazywania odpadów (informacja zawiera: adres nieruchomości, zakres naruszenia zasad gromadzenia i przekazywania odpadów). Do informacji dołącza się zdjęcia w formie cyfrowej;</w:t>
      </w:r>
    </w:p>
    <w:p w14:paraId="4514444F" w14:textId="77777777" w:rsidR="00221263" w:rsidRDefault="00221263" w:rsidP="008D1420">
      <w:pPr>
        <w:pStyle w:val="Standard"/>
        <w:tabs>
          <w:tab w:val="left" w:pos="284"/>
        </w:tabs>
        <w:jc w:val="both"/>
      </w:pPr>
      <w:r>
        <w:t>d) oznaczenia worka lub pojemnika z niewłaściwie posegregowanymi odpadami naklejką, o której mowa w punkcie 4.10;</w:t>
      </w:r>
    </w:p>
    <w:p w14:paraId="358D57BA" w14:textId="77777777" w:rsidR="00221263" w:rsidRDefault="00221263" w:rsidP="008D1420">
      <w:pPr>
        <w:pStyle w:val="Standard"/>
        <w:tabs>
          <w:tab w:val="left" w:pos="284"/>
        </w:tabs>
        <w:jc w:val="both"/>
      </w:pPr>
      <w:r>
        <w:t>e) odebrania niewłaściwie posegregowanych odpadów jako odpady zmieszane i poinformowanie Zamawiającego o tych przypadkach;</w:t>
      </w:r>
    </w:p>
    <w:p w14:paraId="0A6B49EC" w14:textId="77777777" w:rsidR="00221263" w:rsidRDefault="00221263" w:rsidP="008D1420">
      <w:pPr>
        <w:pStyle w:val="Standard"/>
        <w:tabs>
          <w:tab w:val="left" w:pos="284"/>
        </w:tabs>
        <w:jc w:val="both"/>
      </w:pPr>
      <w:r>
        <w:t>f) zbierania odpadów znajdujących się w workach lub innych pojemnikach obok zapełnionych pojemników oraz doprowadzenia do porządku terenów przyległych – zanieczyszczonych.</w:t>
      </w:r>
    </w:p>
    <w:p w14:paraId="50FFA3EC" w14:textId="77777777" w:rsidR="00221263" w:rsidRDefault="003C79DA" w:rsidP="008D1420">
      <w:pPr>
        <w:pStyle w:val="Nagwek7"/>
        <w:numPr>
          <w:ilvl w:val="0"/>
          <w:numId w:val="0"/>
        </w:numPr>
        <w:jc w:val="both"/>
      </w:pPr>
      <w:r>
        <w:t>4.21</w:t>
      </w:r>
      <w:r w:rsidR="00221263">
        <w:t>. Wszystkie odpady Wykonawca przekazuje do Regionalnej Instalacji Przetwarzania Odpadów Komunalnych – Zakład Utylizacji Odpadów Stałych w Tczewie przy ul. Rokickiej 5a, a w przypadku awarii Instalacji – do Instalacji Zastępczych wskazanych w aktualnym Planie Gospodarki Odpadami dla Województwa Pomorskiego.</w:t>
      </w:r>
    </w:p>
    <w:p w14:paraId="7A406F9F" w14:textId="77777777" w:rsidR="00221263" w:rsidRDefault="003C79DA" w:rsidP="008D1420">
      <w:pPr>
        <w:pStyle w:val="Nagwek7"/>
        <w:numPr>
          <w:ilvl w:val="0"/>
          <w:numId w:val="0"/>
        </w:numPr>
        <w:jc w:val="both"/>
      </w:pPr>
      <w:r>
        <w:t>4. 22</w:t>
      </w:r>
      <w:r w:rsidR="00221263">
        <w:t>. Wykonawca zobowiązany jest uzgodnić harmonogram odbioru odpadów z Zamawiającym na 21 dni przed rozpoczęciem świadczenia usług or</w:t>
      </w:r>
      <w:r w:rsidR="00CE5428">
        <w:t>az przy kolejnych latach – do 11</w:t>
      </w:r>
      <w:r w:rsidR="00221263">
        <w:t xml:space="preserve"> grudnia. Harmonogram należy opracować w taki sposób, by odbiór odpadów następował poza dniami wolnymi od pracy (niedziela i święta), a odbiór poszczególnych rodzajów odpadów następował w inny dzień tygodnia, przy czym odbiór:</w:t>
      </w:r>
    </w:p>
    <w:p w14:paraId="15070D44" w14:textId="77777777" w:rsidR="00E2360F" w:rsidRPr="00FA67D0" w:rsidRDefault="00221263" w:rsidP="008D1420">
      <w:pPr>
        <w:pStyle w:val="Nagwek7"/>
        <w:numPr>
          <w:ilvl w:val="0"/>
          <w:numId w:val="0"/>
        </w:numPr>
        <w:ind w:firstLine="709"/>
        <w:jc w:val="both"/>
      </w:pPr>
      <w:r w:rsidRPr="00FA67D0">
        <w:t>- odpadów nieselektywnych</w:t>
      </w:r>
      <w:r w:rsidR="00E2360F" w:rsidRPr="00FA67D0">
        <w:t xml:space="preserve"> (zmieszanych) – </w:t>
      </w:r>
      <w:r w:rsidRPr="00FA67D0">
        <w:t xml:space="preserve"> </w:t>
      </w:r>
      <w:r w:rsidR="00E2360F" w:rsidRPr="00FA67D0">
        <w:t>w poniedziałki i wtorki w zależności od miejscowości.</w:t>
      </w:r>
    </w:p>
    <w:p w14:paraId="4A94AFC3" w14:textId="77777777" w:rsidR="00DA39BB" w:rsidRPr="00FA67D0" w:rsidRDefault="00E2360F" w:rsidP="008D1420">
      <w:pPr>
        <w:pStyle w:val="Nagwek7"/>
        <w:numPr>
          <w:ilvl w:val="0"/>
          <w:numId w:val="0"/>
        </w:numPr>
        <w:ind w:firstLine="709"/>
        <w:jc w:val="both"/>
      </w:pPr>
      <w:r w:rsidRPr="00FA67D0">
        <w:t>Sektor 1obejmuje miejscowości: Borkowo, Getomie, Nowa Cerkiew, Rzeżęcin, Bielsk</w:t>
      </w:r>
      <w:r w:rsidR="00DA39BB" w:rsidRPr="00FA67D0">
        <w:t xml:space="preserve"> (oprócz nr 3)</w:t>
      </w:r>
      <w:r w:rsidRPr="00FA67D0">
        <w:t>, Gąsiorki, Kierwałd, Lipia Góra</w:t>
      </w:r>
      <w:r w:rsidR="00DA39BB" w:rsidRPr="00FA67D0">
        <w:t xml:space="preserve"> (oprócz nr 1. i nr 2)</w:t>
      </w:r>
      <w:r w:rsidRPr="00FA67D0">
        <w:t xml:space="preserve">, Majewo </w:t>
      </w:r>
      <w:r w:rsidR="00DA39BB" w:rsidRPr="00FA67D0">
        <w:t xml:space="preserve"> (poniedziałek)</w:t>
      </w:r>
    </w:p>
    <w:p w14:paraId="45279F4F" w14:textId="77777777" w:rsidR="00DA39BB" w:rsidRPr="00DA39BB" w:rsidRDefault="00DA39BB" w:rsidP="008D1420">
      <w:pPr>
        <w:pStyle w:val="Standard"/>
        <w:jc w:val="both"/>
      </w:pPr>
      <w:r>
        <w:t>Sektor 2 obejmuje miejscowości: Brzeźno, Dzierżążno, Morzeszczyn, Olsze, Królów Las, Bielsk nr 3, Lipia Góra nr 1 i nr 2. (wtorek)</w:t>
      </w:r>
    </w:p>
    <w:p w14:paraId="1C1780E1" w14:textId="77777777" w:rsidR="00221263" w:rsidRPr="00FA67D0" w:rsidRDefault="00221263" w:rsidP="008D1420">
      <w:pPr>
        <w:pStyle w:val="Standard"/>
        <w:jc w:val="both"/>
      </w:pPr>
      <w:r w:rsidRPr="00BB66EE">
        <w:rPr>
          <w:color w:val="FF0000"/>
        </w:rPr>
        <w:tab/>
      </w:r>
      <w:r w:rsidRPr="00FA67D0">
        <w:t>- odpa</w:t>
      </w:r>
      <w:r w:rsidR="00DA39BB" w:rsidRPr="00FA67D0">
        <w:t>dów ulegających biodegradacji –</w:t>
      </w:r>
    </w:p>
    <w:p w14:paraId="4CB7EFC9" w14:textId="77777777" w:rsidR="00221263" w:rsidRPr="00FA67D0" w:rsidRDefault="00221263" w:rsidP="008D1420">
      <w:pPr>
        <w:pStyle w:val="Standard"/>
        <w:ind w:firstLine="708"/>
        <w:jc w:val="both"/>
      </w:pPr>
      <w:r w:rsidRPr="00FA67D0">
        <w:t xml:space="preserve">- popiołu – </w:t>
      </w:r>
    </w:p>
    <w:p w14:paraId="4776C6C3" w14:textId="77777777" w:rsidR="00221263" w:rsidRPr="00FA67D0" w:rsidRDefault="00221263" w:rsidP="008D1420">
      <w:pPr>
        <w:pStyle w:val="Standard"/>
        <w:jc w:val="both"/>
      </w:pPr>
      <w:r w:rsidRPr="00FA67D0">
        <w:tab/>
        <w:t>- odpadów w ramach zb</w:t>
      </w:r>
      <w:r w:rsidR="00C76EC1" w:rsidRPr="00FA67D0">
        <w:t>iórki ulicznej – dwa razy w roku (w miesiącach kwiecień i wrzesień)</w:t>
      </w:r>
    </w:p>
    <w:p w14:paraId="32B41164" w14:textId="77777777" w:rsidR="00221263" w:rsidRDefault="00221263" w:rsidP="008D1420">
      <w:pPr>
        <w:pStyle w:val="Nagwek7"/>
        <w:numPr>
          <w:ilvl w:val="0"/>
          <w:numId w:val="0"/>
        </w:numPr>
        <w:jc w:val="both"/>
      </w:pPr>
      <w:r>
        <w:t>4.23. Odbiór odpadów komunalnych od właścicieli nieruchomości Wykonawca winien przeprowadzić w dniach od poniedziałku do soboty w godzinach dostosowanych do godzin pracy RIPOK (umożliwiające przekazanie odpadów w dniu zbiórki), jednak odbiór odpadów nie może zacząć się przed godziną 7.00.</w:t>
      </w:r>
    </w:p>
    <w:p w14:paraId="410BE80B" w14:textId="77777777" w:rsidR="00221263" w:rsidRDefault="00221263" w:rsidP="008D1420">
      <w:pPr>
        <w:pStyle w:val="Nagwek7"/>
        <w:numPr>
          <w:ilvl w:val="0"/>
          <w:numId w:val="0"/>
        </w:numPr>
        <w:jc w:val="both"/>
      </w:pPr>
      <w:r>
        <w:t>4.24. W przypadku konieczności zmiany harmonogramu Zamawiający lub Wykonawca zgłasza niezwłocznie tę potrzebę. Strony uzgadniają zmiany w harmonogramie, przy czym nowy harmonogram obowiązuje nie</w:t>
      </w:r>
      <w:r w:rsidR="00C76EC1">
        <w:t xml:space="preserve"> </w:t>
      </w:r>
      <w:r>
        <w:t>wcześniej niż 14 dni od dnia jego uzgodnienia.</w:t>
      </w:r>
    </w:p>
    <w:p w14:paraId="00D1C91D" w14:textId="77777777" w:rsidR="00221263" w:rsidRDefault="00221263" w:rsidP="008D1420">
      <w:pPr>
        <w:pStyle w:val="Nagwek7"/>
        <w:numPr>
          <w:ilvl w:val="0"/>
          <w:numId w:val="0"/>
        </w:numPr>
        <w:jc w:val="both"/>
      </w:pPr>
      <w:r>
        <w:t>4.25. W przypadku gdy wyznaczony dzień tygodnia przypada na dzień świąteczny (wolny od pracy), Wykonawca odbierze odpady w następnym dniu roboczym, a w przypadku zbiórki ulicznej – w następną sobotę miesiąca.</w:t>
      </w:r>
    </w:p>
    <w:p w14:paraId="0B1D0C38" w14:textId="77777777" w:rsidR="00221263" w:rsidRDefault="00221263" w:rsidP="008D1420">
      <w:pPr>
        <w:pStyle w:val="Nagwek7"/>
        <w:numPr>
          <w:ilvl w:val="0"/>
          <w:numId w:val="0"/>
        </w:numPr>
        <w:jc w:val="both"/>
      </w:pPr>
      <w:r>
        <w:lastRenderedPageBreak/>
        <w:t>4.26. Wykonawca zapewni rozpowszechnienie wśród mieszkańców Gminy Morzeszczyn informacji o harmonogramie odbioru odpadów (pierwszego i w przypadku zmiany) poprzez dostarczenie go wszystkim właścicielom nieruchomości z minimum dwutygodniowym wyprzedzeniem przed pierwszym terminem odbioru odpadów.</w:t>
      </w:r>
    </w:p>
    <w:p w14:paraId="746A7A09" w14:textId="77777777" w:rsidR="00221263" w:rsidRDefault="00221263" w:rsidP="008D1420">
      <w:pPr>
        <w:pStyle w:val="Standard"/>
        <w:jc w:val="both"/>
      </w:pPr>
      <w:r>
        <w:t>W przypadku okresów świątecznych (Wielkanoc, 1-3 maja, Boże Narodzenie) Zamawiający dopuszcza możliwość odbioru w inne dni. Terminy te Wykonawca ustala z zamawiającym na 21 dni przed rozpoczęciem świadczenia usług or</w:t>
      </w:r>
      <w:r w:rsidR="00CE5428">
        <w:t>az przy kolejnych latach – do 11</w:t>
      </w:r>
      <w:r>
        <w:t xml:space="preserve"> grudnia.</w:t>
      </w:r>
    </w:p>
    <w:p w14:paraId="33D8B1BB" w14:textId="77777777" w:rsidR="00221263" w:rsidRDefault="00221263" w:rsidP="008D1420">
      <w:pPr>
        <w:pStyle w:val="Nagwek7"/>
        <w:numPr>
          <w:ilvl w:val="0"/>
          <w:numId w:val="0"/>
        </w:numPr>
        <w:jc w:val="both"/>
      </w:pPr>
      <w:r>
        <w:t>4.27. Zamawiający udostępni harmonogram na swojej stronie internetowej, w siedzibie u</w:t>
      </w:r>
      <w:r w:rsidR="003C79DA">
        <w:t xml:space="preserve">rzędu oraz przekaże </w:t>
      </w:r>
      <w:r>
        <w:t>sołtysom.</w:t>
      </w:r>
      <w:r w:rsidR="003C79DA" w:rsidRPr="003C79DA">
        <w:t xml:space="preserve"> </w:t>
      </w:r>
      <w:r w:rsidR="003C79DA">
        <w:br/>
        <w:t>4.28</w:t>
      </w:r>
      <w:r w:rsidR="003C79DA" w:rsidRPr="003C79DA">
        <w:t>. Wykonawca na własny koszt wyposaży  Zamawiającego w aplikację na telefon umożliwiającą mieszkańcom terminowe wystawianie pojemników na odpady komunalne oraz jak prawidłowo segregować odpady</w:t>
      </w:r>
    </w:p>
    <w:p w14:paraId="1B2717F2" w14:textId="77777777" w:rsidR="00221263" w:rsidRDefault="003C79DA" w:rsidP="008D1420">
      <w:pPr>
        <w:pStyle w:val="Nagwek7"/>
        <w:numPr>
          <w:ilvl w:val="0"/>
          <w:numId w:val="0"/>
        </w:numPr>
        <w:jc w:val="both"/>
      </w:pPr>
      <w:r>
        <w:t>4.29</w:t>
      </w:r>
      <w:r w:rsidR="00221263">
        <w:t>. W przypadku konieczności jednorazowej zmiany w harmonogramie obejmującym teren minimum jednego sołectwa Zamawiający lub Wykonawca zgłasza taką potrzebę nie później niż na 7 dni przed terminem odbioru wynikającym z istniejącego harmonogramu. Po zaakcentowaniu zmiany Strony informuję o tym właścicieli (użytkowników) nieruchomości, których zmiana dotyczy.</w:t>
      </w:r>
    </w:p>
    <w:p w14:paraId="45CE5D8E" w14:textId="77777777" w:rsidR="00221263" w:rsidRDefault="003C79DA" w:rsidP="00033DE2">
      <w:pPr>
        <w:pStyle w:val="Nagwek7"/>
        <w:numPr>
          <w:ilvl w:val="0"/>
          <w:numId w:val="0"/>
        </w:numPr>
        <w:jc w:val="both"/>
      </w:pPr>
      <w:r>
        <w:t>4.30</w:t>
      </w:r>
      <w:r w:rsidR="00221263" w:rsidRPr="008D1420">
        <w:t>. W przypadku nieodebrania odpadów z nieruchomości zgodnie z uzgodnionym harmonogramem, Wykonawca zobowiązany jest do ich odebrania w terminie określonym w formularzu ofertowym (termin jest jednym z kryteriów) od czasu przesłania przez Zamawiającego zawiadomienia w formie telefonicznej lub pocztę elektroniczną. Wykonawcy nie przysługują wtedy roszczenia z tytułu wzrostu kosztów realizacji umowy. Zamawiający dopuszcza odbiór tych odpadów pojazdem innym niż wskazanym 4.5, z zastrzeżeniem, że musi być on spełniać wymogi określone w punkcie 4.6.</w:t>
      </w:r>
    </w:p>
    <w:p w14:paraId="18E7E4BC" w14:textId="77777777" w:rsidR="00033DE2" w:rsidRPr="00033DE2" w:rsidRDefault="003C79DA" w:rsidP="00033DE2">
      <w:pPr>
        <w:pStyle w:val="Standard"/>
        <w:jc w:val="both"/>
      </w:pPr>
      <w:r>
        <w:t>4.31</w:t>
      </w:r>
      <w:r w:rsidR="00033DE2">
        <w:t xml:space="preserve">. </w:t>
      </w:r>
      <w:r w:rsidR="00033DE2" w:rsidRPr="00033DE2">
        <w:t>W sytuacjach nadzwyczajnych (np. zamknięcie drogi, nieprzejezdność z powodu zasp śnieżnych itp.), gdy realizacja usługi nie jest możliwa zgodnie z umową, sposób i termin odbioru odpadów będzie każdorazowo uzgodniony pomiędzy Zamawiającym a Wykonawcą i może polegać na wyznaczeniu zastępczych miejsc gromadzenia odpadów przez właścicieli nieruchomości lub wyznaczeniu innych terminów odbioru. W takich przypadkach Wykonawcy nie przysługuje dodatkowe wynagrodzenie.</w:t>
      </w:r>
    </w:p>
    <w:p w14:paraId="133EB31A" w14:textId="77777777" w:rsidR="00221263" w:rsidRPr="008D1420" w:rsidRDefault="003C79DA" w:rsidP="00033DE2">
      <w:pPr>
        <w:pStyle w:val="Nagwek7"/>
        <w:numPr>
          <w:ilvl w:val="0"/>
          <w:numId w:val="0"/>
        </w:numPr>
        <w:jc w:val="both"/>
      </w:pPr>
      <w:r>
        <w:t>4.32</w:t>
      </w:r>
      <w:r w:rsidR="00221263" w:rsidRPr="008D1420">
        <w:t>. Zamówienie nie obejmuje odbierania odpadów komunalnych od właścicieli nieruchomości, na których nie zamieszkują mieszkańcy.</w:t>
      </w:r>
    </w:p>
    <w:p w14:paraId="6769A5C3" w14:textId="77777777" w:rsidR="00221263" w:rsidRPr="008D1420" w:rsidRDefault="003C79DA" w:rsidP="008D1420">
      <w:pPr>
        <w:pStyle w:val="Nagwek7"/>
        <w:numPr>
          <w:ilvl w:val="0"/>
          <w:numId w:val="0"/>
        </w:numPr>
        <w:jc w:val="both"/>
      </w:pPr>
      <w:r>
        <w:t>4.33</w:t>
      </w:r>
      <w:r w:rsidR="00221263" w:rsidRPr="008D1420">
        <w:t>. Wykonawca zobowiązany jest do mycia i dezynfekcji pojemników na odpady zmieszane i biodegradowalne w regul</w:t>
      </w:r>
      <w:r w:rsidR="00C76EC1" w:rsidRPr="008D1420">
        <w:t>arnych odstępach, raz</w:t>
      </w:r>
      <w:r w:rsidR="00221263" w:rsidRPr="008D1420">
        <w:t xml:space="preserve"> do roku w okres</w:t>
      </w:r>
      <w:r w:rsidR="00C76EC1" w:rsidRPr="008D1420">
        <w:t xml:space="preserve">ie </w:t>
      </w:r>
      <w:r w:rsidR="00221263" w:rsidRPr="008D1420">
        <w:t>od 1 sierpnia do 3</w:t>
      </w:r>
      <w:r w:rsidR="00C76EC1" w:rsidRPr="008D1420">
        <w:t>0</w:t>
      </w:r>
      <w:r w:rsidR="00221263" w:rsidRPr="008D1420">
        <w:t xml:space="preserve"> </w:t>
      </w:r>
      <w:r w:rsidR="00C76EC1" w:rsidRPr="008D1420">
        <w:t>października</w:t>
      </w:r>
      <w:r w:rsidR="00221263" w:rsidRPr="008D1420">
        <w:t>.</w:t>
      </w:r>
    </w:p>
    <w:p w14:paraId="5B092851" w14:textId="77777777" w:rsidR="00221263" w:rsidRPr="008D1420" w:rsidRDefault="003C79DA" w:rsidP="008D1420">
      <w:pPr>
        <w:pStyle w:val="Nagwek7"/>
        <w:numPr>
          <w:ilvl w:val="0"/>
          <w:numId w:val="0"/>
        </w:numPr>
        <w:jc w:val="both"/>
      </w:pPr>
      <w:r>
        <w:t>4.34</w:t>
      </w:r>
      <w:r w:rsidR="00221263" w:rsidRPr="008D1420">
        <w:t>. Wykonawca zobowiązany jest uzgodnić harmonogram dezynfekcji pojemników z Zamawiającym na dwa tygodnie przed wykonaniem zadania. Wykonawca zobowiązany jest również do przedstawienia sprawozdania z wykonania zadania. Sprawozdanie należy dołączyć do miesięcznego raportu.</w:t>
      </w:r>
    </w:p>
    <w:p w14:paraId="095C9CA5" w14:textId="77777777" w:rsidR="00221263" w:rsidRDefault="003C79DA" w:rsidP="008D1420">
      <w:pPr>
        <w:pStyle w:val="Nagwek7"/>
        <w:numPr>
          <w:ilvl w:val="0"/>
          <w:numId w:val="0"/>
        </w:numPr>
        <w:jc w:val="both"/>
      </w:pPr>
      <w:r>
        <w:t>4.35</w:t>
      </w:r>
      <w:r w:rsidR="00221263" w:rsidRPr="008D1420">
        <w:t xml:space="preserve">. Wykonawca jest zobowiązany do przekazania Zamawiającemu w terminie do 10 dnia każdego </w:t>
      </w:r>
      <w:r w:rsidR="00221263">
        <w:t>miesiąca:</w:t>
      </w:r>
    </w:p>
    <w:p w14:paraId="40F22B07" w14:textId="77777777" w:rsidR="00221263" w:rsidRDefault="00221263" w:rsidP="008D1420">
      <w:pPr>
        <w:pStyle w:val="Standard"/>
        <w:tabs>
          <w:tab w:val="left" w:pos="284"/>
        </w:tabs>
        <w:jc w:val="both"/>
      </w:pPr>
      <w:r>
        <w:t>a) sprawozdań miesięcznych zawierających informację o ilości i rodzaju wydanych pojemników oraz worków;</w:t>
      </w:r>
    </w:p>
    <w:p w14:paraId="25697127" w14:textId="77777777" w:rsidR="002B5857" w:rsidRDefault="00221263" w:rsidP="008D1420">
      <w:pPr>
        <w:pStyle w:val="Standard"/>
        <w:tabs>
          <w:tab w:val="left" w:pos="284"/>
        </w:tabs>
        <w:jc w:val="both"/>
      </w:pPr>
      <w:r>
        <w:t>b) raportów miesięcznych zawierających informację o ilości i rodzaju odebranych odpadów z terenu Gminy Morzeszczyn (wraz z informacją o ilości i rodzaju odebranych odpadów od początku trwania umowy);</w:t>
      </w:r>
    </w:p>
    <w:p w14:paraId="5926B531" w14:textId="77777777" w:rsidR="00221263" w:rsidRDefault="00221263" w:rsidP="008D1420">
      <w:pPr>
        <w:pStyle w:val="Standard"/>
        <w:tabs>
          <w:tab w:val="left" w:pos="284"/>
        </w:tabs>
        <w:jc w:val="both"/>
      </w:pPr>
      <w:r>
        <w:t>c)</w:t>
      </w:r>
      <w:r w:rsidR="002B5857">
        <w:t xml:space="preserve"> wykonawca jest zobowiązany z chwilą dostarczenia odpadów do utworzenia KPO/KPOK w systemie BDO, zgodnie z przepisami ustawy o odpadach a także</w:t>
      </w:r>
      <w:r>
        <w:t xml:space="preserve"> kopii karty przekazania odpadów, potwierdzających </w:t>
      </w:r>
      <w:r>
        <w:rPr>
          <w:color w:val="000000"/>
        </w:rPr>
        <w:t>zagospodarowanie odpadów komunalnych poprzez przekazanie ich do odzysku lub unieszkodliwiania zgodnie z przepisami obowiązującego prawa oraz zgodnie z umową;</w:t>
      </w:r>
    </w:p>
    <w:p w14:paraId="3D01F257" w14:textId="77777777" w:rsidR="00221263" w:rsidRDefault="00221263" w:rsidP="008D1420">
      <w:pPr>
        <w:pStyle w:val="Standard"/>
        <w:tabs>
          <w:tab w:val="left" w:pos="284"/>
        </w:tabs>
        <w:jc w:val="both"/>
      </w:pPr>
      <w:r>
        <w:t>d) wykazu nieruchomości, w których stwierdzono niewłaściwą segregację odpadów;</w:t>
      </w:r>
    </w:p>
    <w:p w14:paraId="0EBACFC5" w14:textId="77777777" w:rsidR="00221263" w:rsidRDefault="00221263" w:rsidP="008D1420">
      <w:pPr>
        <w:pStyle w:val="Standard"/>
        <w:tabs>
          <w:tab w:val="left" w:pos="284"/>
        </w:tabs>
        <w:jc w:val="both"/>
      </w:pPr>
      <w:r>
        <w:t>e) sprawozdania z wykonania usługi dezynfekcji pojemników na odpady;</w:t>
      </w:r>
    </w:p>
    <w:p w14:paraId="2FC17C14" w14:textId="77777777" w:rsidR="00221263" w:rsidRDefault="00221263" w:rsidP="008D1420">
      <w:pPr>
        <w:pStyle w:val="Standard"/>
        <w:tabs>
          <w:tab w:val="left" w:pos="284"/>
        </w:tabs>
        <w:jc w:val="both"/>
      </w:pPr>
      <w:r>
        <w:lastRenderedPageBreak/>
        <w:t>f) wykaz nieruchomości, w których wymieniono pojemniki na pojemniki o innej pojemności lub z powodu zniszczenia pojemników;</w:t>
      </w:r>
    </w:p>
    <w:p w14:paraId="2CC1D7FE" w14:textId="77777777" w:rsidR="00221263" w:rsidRDefault="00221263" w:rsidP="008D1420">
      <w:pPr>
        <w:pStyle w:val="Standard"/>
        <w:tabs>
          <w:tab w:val="left" w:pos="284"/>
        </w:tabs>
        <w:jc w:val="both"/>
      </w:pPr>
      <w:r>
        <w:t>g) dodatkowych informacji w zakresie świadczonych usług na żądanie Zamawiającego.</w:t>
      </w:r>
    </w:p>
    <w:p w14:paraId="2388051D" w14:textId="77777777" w:rsidR="00221263" w:rsidRDefault="00221263" w:rsidP="008D1420">
      <w:pPr>
        <w:pStyle w:val="Standard"/>
        <w:tabs>
          <w:tab w:val="left" w:pos="284"/>
        </w:tabs>
        <w:jc w:val="both"/>
        <w:rPr>
          <w:color w:val="000000"/>
        </w:rPr>
      </w:pPr>
      <w:r>
        <w:rPr>
          <w:color w:val="000000"/>
        </w:rPr>
        <w:t>Dokumenty, o których mowa powyżej dotyczą miesiąca poprzedzającego termin złożenia.</w:t>
      </w:r>
    </w:p>
    <w:p w14:paraId="3438FB35" w14:textId="77777777" w:rsidR="00221263" w:rsidRDefault="00033DE2" w:rsidP="008D1420">
      <w:pPr>
        <w:pStyle w:val="Nagwek7"/>
        <w:numPr>
          <w:ilvl w:val="0"/>
          <w:numId w:val="0"/>
        </w:numPr>
        <w:jc w:val="both"/>
      </w:pPr>
      <w:r>
        <w:t>4.3</w:t>
      </w:r>
      <w:r w:rsidR="003C79DA">
        <w:t>6</w:t>
      </w:r>
      <w:r w:rsidR="00221263">
        <w:t>. Wykonawca ponosi całkowitą odpowiedzialność za prawidłowy transport odpadów zgodnie z przepisami obowiązującymi w tym zakresie. Dotyczy to m.in. ewentualnego przeładunku odpadów, transportu odpadów, spraw formalno-prawnych związanych z odbiorem, transportem i przekazaniem odpadów do RIPOK.</w:t>
      </w:r>
    </w:p>
    <w:p w14:paraId="0909F9A6" w14:textId="77777777" w:rsidR="008D1420" w:rsidRPr="008D1420" w:rsidRDefault="003C79DA" w:rsidP="008D1420">
      <w:pPr>
        <w:pStyle w:val="Standard"/>
        <w:jc w:val="both"/>
      </w:pPr>
      <w:r>
        <w:t>4.37</w:t>
      </w:r>
      <w:r w:rsidR="008D1420">
        <w:t xml:space="preserve">. Samochody, które będą odbierały odpady z terenu Gminy Morzeszczyn powinny posiadać  </w:t>
      </w:r>
      <w:r w:rsidR="008D1420" w:rsidRPr="008D1420">
        <w:t>Europejski standard emisji spalin – norma dopuszczalnych emisji spalin w nowych pojazdach sprzedawanych na terenie Unii Europejskiej oraz Europejskim Obszarze Gospodarczym. Standardy te zostały opracowane w serii Dyrektyw Europejskich, które sukcesywnie zwiększały swoją restrykcyjność</w:t>
      </w:r>
      <w:r w:rsidR="008D1420">
        <w:t xml:space="preserve"> MINIMUM Euro 4.</w:t>
      </w:r>
    </w:p>
    <w:p w14:paraId="5EBAFD2A" w14:textId="77777777" w:rsidR="00221263" w:rsidRDefault="003C79DA" w:rsidP="008D1420">
      <w:pPr>
        <w:pStyle w:val="Nagwek7"/>
        <w:numPr>
          <w:ilvl w:val="0"/>
          <w:numId w:val="0"/>
        </w:numPr>
        <w:jc w:val="both"/>
      </w:pPr>
      <w:r>
        <w:t>4.38</w:t>
      </w:r>
      <w:r w:rsidR="00221263">
        <w:t>. Wykonawca zobowiązany będzie do przestrzegania obowiązujących przepisów prawnych w szczególności:</w:t>
      </w:r>
    </w:p>
    <w:p w14:paraId="468F2660" w14:textId="77777777" w:rsidR="00221263" w:rsidRDefault="00221263" w:rsidP="008D1420">
      <w:pPr>
        <w:pStyle w:val="Standard"/>
        <w:numPr>
          <w:ilvl w:val="0"/>
          <w:numId w:val="20"/>
        </w:numPr>
        <w:tabs>
          <w:tab w:val="left" w:pos="284"/>
        </w:tabs>
        <w:jc w:val="both"/>
      </w:pPr>
      <w:r>
        <w:t>ustawy z dnia 14 grudnia 2001 r. o odpadach;</w:t>
      </w:r>
    </w:p>
    <w:p w14:paraId="7CBFFCD9" w14:textId="77777777" w:rsidR="00221263" w:rsidRDefault="00221263" w:rsidP="008D1420">
      <w:pPr>
        <w:pStyle w:val="Standard"/>
        <w:numPr>
          <w:ilvl w:val="0"/>
          <w:numId w:val="6"/>
        </w:numPr>
        <w:tabs>
          <w:tab w:val="left" w:pos="284"/>
        </w:tabs>
        <w:jc w:val="both"/>
      </w:pPr>
      <w:r>
        <w:t>ustawy z dnia 13 września 1996 r. o utrzymaniu czystości i porządku w gminach;</w:t>
      </w:r>
    </w:p>
    <w:p w14:paraId="6C541813" w14:textId="77777777" w:rsidR="00221263" w:rsidRDefault="00221263" w:rsidP="008D1420">
      <w:pPr>
        <w:pStyle w:val="Standard"/>
        <w:numPr>
          <w:ilvl w:val="0"/>
          <w:numId w:val="6"/>
        </w:numPr>
        <w:tabs>
          <w:tab w:val="left" w:pos="284"/>
        </w:tabs>
        <w:jc w:val="both"/>
      </w:pPr>
      <w:r>
        <w:t>rozporządzenia Ministra Środowiska z dnia 7 października 2016 r. w sprawie szczegółowych wymagań dla transportu odpadów;</w:t>
      </w:r>
    </w:p>
    <w:p w14:paraId="712C8BDB" w14:textId="77777777" w:rsidR="00221263" w:rsidRDefault="00C76EC1" w:rsidP="008D1420">
      <w:pPr>
        <w:pStyle w:val="Standard"/>
        <w:numPr>
          <w:ilvl w:val="0"/>
          <w:numId w:val="6"/>
        </w:numPr>
        <w:tabs>
          <w:tab w:val="left" w:pos="284"/>
        </w:tabs>
        <w:jc w:val="both"/>
      </w:pPr>
      <w:r>
        <w:t xml:space="preserve">uchwały Rady Gminy Morzeszczyn </w:t>
      </w:r>
      <w:r w:rsidR="00221263">
        <w:t>w sprawie uchwalenia regulaminu utrzymania czystości i p</w:t>
      </w:r>
      <w:r>
        <w:t>orządku na terenie gminy Morzeszczyn</w:t>
      </w:r>
      <w:r w:rsidR="00974E54">
        <w:t>;</w:t>
      </w:r>
    </w:p>
    <w:p w14:paraId="54FE539B" w14:textId="77777777" w:rsidR="00974E54" w:rsidRDefault="00974E54" w:rsidP="008D1420">
      <w:pPr>
        <w:pStyle w:val="Standard"/>
        <w:numPr>
          <w:ilvl w:val="0"/>
          <w:numId w:val="6"/>
        </w:numPr>
        <w:tabs>
          <w:tab w:val="left" w:pos="284"/>
        </w:tabs>
        <w:jc w:val="both"/>
      </w:pPr>
      <w:r>
        <w:t xml:space="preserve">uchwały Rady Gminy Morzeszczyn w sprawie szczegółowego sposobu i zakresu świadczenia usług w zakresie odbierania odpadów komunalnych od właścicieli nieruchomości i zagospodarowania tych odpadów. </w:t>
      </w:r>
    </w:p>
    <w:p w14:paraId="3BDA55AC" w14:textId="77777777" w:rsidR="00C76EC1" w:rsidRDefault="00C76EC1" w:rsidP="008D1420">
      <w:pPr>
        <w:pStyle w:val="Standard"/>
        <w:tabs>
          <w:tab w:val="left" w:pos="284"/>
        </w:tabs>
        <w:jc w:val="both"/>
      </w:pPr>
    </w:p>
    <w:p w14:paraId="421584B2" w14:textId="77777777" w:rsidR="00C76EC1" w:rsidRDefault="00C76EC1" w:rsidP="008D1420">
      <w:pPr>
        <w:pStyle w:val="Standard"/>
        <w:tabs>
          <w:tab w:val="left" w:pos="284"/>
        </w:tabs>
        <w:jc w:val="both"/>
      </w:pPr>
    </w:p>
    <w:p w14:paraId="4E907901" w14:textId="77777777" w:rsidR="00C76EC1" w:rsidRDefault="00C76EC1" w:rsidP="008D1420">
      <w:pPr>
        <w:pStyle w:val="Standard"/>
        <w:tabs>
          <w:tab w:val="left" w:pos="284"/>
        </w:tabs>
        <w:jc w:val="both"/>
      </w:pPr>
    </w:p>
    <w:p w14:paraId="177EFB20" w14:textId="77777777" w:rsidR="00AE02DB" w:rsidRDefault="00AE02DB" w:rsidP="008D1420">
      <w:pPr>
        <w:pStyle w:val="Standard"/>
        <w:tabs>
          <w:tab w:val="left" w:pos="284"/>
        </w:tabs>
        <w:jc w:val="both"/>
      </w:pPr>
    </w:p>
    <w:p w14:paraId="7D74B358" w14:textId="77777777" w:rsidR="00AE02DB" w:rsidRDefault="00AE02DB" w:rsidP="008D1420">
      <w:pPr>
        <w:pStyle w:val="Standard"/>
        <w:tabs>
          <w:tab w:val="left" w:pos="284"/>
        </w:tabs>
        <w:jc w:val="both"/>
      </w:pPr>
    </w:p>
    <w:p w14:paraId="01112412" w14:textId="77777777" w:rsidR="00AE02DB" w:rsidRDefault="00AE02DB" w:rsidP="008D1420">
      <w:pPr>
        <w:pStyle w:val="Standard"/>
        <w:tabs>
          <w:tab w:val="left" w:pos="284"/>
        </w:tabs>
        <w:jc w:val="both"/>
      </w:pPr>
    </w:p>
    <w:p w14:paraId="09A165A3" w14:textId="77777777" w:rsidR="00AE02DB" w:rsidRDefault="00AE02DB" w:rsidP="008D1420">
      <w:pPr>
        <w:pStyle w:val="Standard"/>
        <w:tabs>
          <w:tab w:val="left" w:pos="284"/>
        </w:tabs>
        <w:jc w:val="both"/>
      </w:pPr>
    </w:p>
    <w:p w14:paraId="0FC4E04E" w14:textId="77777777" w:rsidR="00AE02DB" w:rsidRDefault="00AE02DB" w:rsidP="008D1420">
      <w:pPr>
        <w:pStyle w:val="Standard"/>
        <w:tabs>
          <w:tab w:val="left" w:pos="284"/>
        </w:tabs>
        <w:jc w:val="both"/>
      </w:pPr>
    </w:p>
    <w:p w14:paraId="0EDDD742" w14:textId="77777777" w:rsidR="00AE02DB" w:rsidRDefault="00AE02DB" w:rsidP="008D1420">
      <w:pPr>
        <w:pStyle w:val="Standard"/>
        <w:tabs>
          <w:tab w:val="left" w:pos="284"/>
        </w:tabs>
        <w:jc w:val="both"/>
      </w:pPr>
    </w:p>
    <w:p w14:paraId="6F97C2AC" w14:textId="77777777" w:rsidR="00AE02DB" w:rsidRDefault="00AE02DB" w:rsidP="008D1420">
      <w:pPr>
        <w:pStyle w:val="Standard"/>
        <w:tabs>
          <w:tab w:val="left" w:pos="284"/>
        </w:tabs>
        <w:jc w:val="both"/>
      </w:pPr>
    </w:p>
    <w:p w14:paraId="2C1431D1" w14:textId="77777777" w:rsidR="00AE02DB" w:rsidRDefault="00AE02DB" w:rsidP="008D1420">
      <w:pPr>
        <w:pStyle w:val="Standard"/>
        <w:tabs>
          <w:tab w:val="left" w:pos="284"/>
        </w:tabs>
        <w:jc w:val="both"/>
      </w:pPr>
    </w:p>
    <w:p w14:paraId="1DC7DB65" w14:textId="77777777" w:rsidR="00AE02DB" w:rsidRDefault="00AE02DB" w:rsidP="008D1420">
      <w:pPr>
        <w:pStyle w:val="Standard"/>
        <w:tabs>
          <w:tab w:val="left" w:pos="284"/>
        </w:tabs>
        <w:jc w:val="both"/>
      </w:pPr>
    </w:p>
    <w:p w14:paraId="17387B93" w14:textId="77777777" w:rsidR="00AE02DB" w:rsidRDefault="00AE02DB" w:rsidP="008D1420">
      <w:pPr>
        <w:pStyle w:val="Standard"/>
        <w:tabs>
          <w:tab w:val="left" w:pos="284"/>
        </w:tabs>
        <w:jc w:val="both"/>
      </w:pPr>
    </w:p>
    <w:p w14:paraId="6CE96D9F" w14:textId="77777777" w:rsidR="00AE02DB" w:rsidRDefault="00AE02DB" w:rsidP="008D1420">
      <w:pPr>
        <w:pStyle w:val="Standard"/>
        <w:tabs>
          <w:tab w:val="left" w:pos="284"/>
        </w:tabs>
        <w:jc w:val="both"/>
      </w:pPr>
    </w:p>
    <w:p w14:paraId="521F67F1" w14:textId="77777777" w:rsidR="00AE02DB" w:rsidRDefault="00AE02DB" w:rsidP="008D1420">
      <w:pPr>
        <w:pStyle w:val="Standard"/>
        <w:tabs>
          <w:tab w:val="left" w:pos="284"/>
        </w:tabs>
        <w:jc w:val="both"/>
      </w:pPr>
    </w:p>
    <w:p w14:paraId="19E37A12" w14:textId="77777777" w:rsidR="00AE02DB" w:rsidRDefault="00AE02DB" w:rsidP="008D1420">
      <w:pPr>
        <w:pStyle w:val="Standard"/>
        <w:tabs>
          <w:tab w:val="left" w:pos="284"/>
        </w:tabs>
        <w:jc w:val="both"/>
      </w:pPr>
    </w:p>
    <w:p w14:paraId="46CEBF22" w14:textId="77777777" w:rsidR="00AE02DB" w:rsidRDefault="00AE02DB" w:rsidP="008D1420">
      <w:pPr>
        <w:pStyle w:val="Standard"/>
        <w:tabs>
          <w:tab w:val="left" w:pos="284"/>
        </w:tabs>
        <w:jc w:val="both"/>
      </w:pPr>
    </w:p>
    <w:p w14:paraId="048756D8" w14:textId="77777777" w:rsidR="00AE02DB" w:rsidRDefault="00AE02DB" w:rsidP="008D1420">
      <w:pPr>
        <w:pStyle w:val="Standard"/>
        <w:tabs>
          <w:tab w:val="left" w:pos="284"/>
        </w:tabs>
        <w:jc w:val="both"/>
      </w:pPr>
    </w:p>
    <w:p w14:paraId="571B47A0" w14:textId="77777777" w:rsidR="00AE02DB" w:rsidRDefault="00AE02DB" w:rsidP="008D1420">
      <w:pPr>
        <w:pStyle w:val="Standard"/>
        <w:tabs>
          <w:tab w:val="left" w:pos="284"/>
        </w:tabs>
        <w:jc w:val="both"/>
      </w:pPr>
    </w:p>
    <w:p w14:paraId="4C97B6F1" w14:textId="77777777" w:rsidR="00AE02DB" w:rsidRDefault="00AE02DB" w:rsidP="008D1420">
      <w:pPr>
        <w:pStyle w:val="Standard"/>
        <w:tabs>
          <w:tab w:val="left" w:pos="284"/>
        </w:tabs>
        <w:jc w:val="both"/>
      </w:pPr>
    </w:p>
    <w:p w14:paraId="73521204" w14:textId="77777777" w:rsidR="00AE02DB" w:rsidRDefault="00AE02DB" w:rsidP="008D1420">
      <w:pPr>
        <w:pStyle w:val="Standard"/>
        <w:tabs>
          <w:tab w:val="left" w:pos="284"/>
        </w:tabs>
        <w:jc w:val="both"/>
      </w:pPr>
    </w:p>
    <w:p w14:paraId="2E8A14D2" w14:textId="77777777" w:rsidR="00AE02DB" w:rsidRDefault="00AE02DB" w:rsidP="008D1420">
      <w:pPr>
        <w:pStyle w:val="Standard"/>
        <w:tabs>
          <w:tab w:val="left" w:pos="284"/>
        </w:tabs>
        <w:jc w:val="both"/>
      </w:pPr>
    </w:p>
    <w:p w14:paraId="024D8F63" w14:textId="77777777" w:rsidR="00AE02DB" w:rsidRDefault="00AE02DB" w:rsidP="008D1420">
      <w:pPr>
        <w:pStyle w:val="Standard"/>
        <w:tabs>
          <w:tab w:val="left" w:pos="284"/>
        </w:tabs>
        <w:jc w:val="both"/>
      </w:pPr>
    </w:p>
    <w:p w14:paraId="74828D4C" w14:textId="77777777" w:rsidR="00AE02DB" w:rsidRDefault="00AE02DB" w:rsidP="008D1420">
      <w:pPr>
        <w:pStyle w:val="Standard"/>
        <w:tabs>
          <w:tab w:val="left" w:pos="284"/>
        </w:tabs>
        <w:jc w:val="both"/>
      </w:pPr>
    </w:p>
    <w:p w14:paraId="4F738FA0" w14:textId="77777777" w:rsidR="00AE02DB" w:rsidRDefault="00AE02DB" w:rsidP="008D1420">
      <w:pPr>
        <w:pStyle w:val="Standard"/>
        <w:tabs>
          <w:tab w:val="left" w:pos="284"/>
        </w:tabs>
        <w:jc w:val="both"/>
      </w:pPr>
    </w:p>
    <w:p w14:paraId="1F59D700" w14:textId="77777777" w:rsidR="00AE02DB" w:rsidRDefault="00AE02DB" w:rsidP="008D1420">
      <w:pPr>
        <w:pStyle w:val="Standard"/>
        <w:tabs>
          <w:tab w:val="left" w:pos="284"/>
        </w:tabs>
        <w:jc w:val="both"/>
      </w:pPr>
    </w:p>
    <w:p w14:paraId="5499E7BA" w14:textId="77777777" w:rsidR="00AE02DB" w:rsidRDefault="00AE02DB" w:rsidP="008D1420">
      <w:pPr>
        <w:pStyle w:val="Standard"/>
        <w:tabs>
          <w:tab w:val="left" w:pos="284"/>
        </w:tabs>
        <w:jc w:val="both"/>
      </w:pPr>
    </w:p>
    <w:p w14:paraId="2F5BA469" w14:textId="77777777" w:rsidR="00AE02DB" w:rsidRDefault="00AE02DB" w:rsidP="008D1420">
      <w:pPr>
        <w:pStyle w:val="Standard"/>
        <w:tabs>
          <w:tab w:val="left" w:pos="284"/>
        </w:tabs>
        <w:jc w:val="both"/>
      </w:pPr>
    </w:p>
    <w:p w14:paraId="69BF21D0" w14:textId="77777777" w:rsidR="00AE02DB" w:rsidRDefault="00AE02DB" w:rsidP="008D1420">
      <w:pPr>
        <w:pStyle w:val="Standard"/>
        <w:tabs>
          <w:tab w:val="left" w:pos="284"/>
        </w:tabs>
        <w:jc w:val="both"/>
      </w:pPr>
    </w:p>
    <w:p w14:paraId="64812850" w14:textId="77777777" w:rsidR="00AE02DB" w:rsidRDefault="00AE02DB" w:rsidP="008D1420">
      <w:pPr>
        <w:pStyle w:val="Standard"/>
        <w:tabs>
          <w:tab w:val="left" w:pos="284"/>
        </w:tabs>
        <w:jc w:val="both"/>
      </w:pPr>
    </w:p>
    <w:p w14:paraId="49F479A7" w14:textId="77777777" w:rsidR="00AE02DB" w:rsidRDefault="00AE02DB" w:rsidP="008D1420">
      <w:pPr>
        <w:pStyle w:val="Standard"/>
        <w:tabs>
          <w:tab w:val="left" w:pos="284"/>
        </w:tabs>
        <w:jc w:val="both"/>
      </w:pPr>
    </w:p>
    <w:p w14:paraId="42EBC76C" w14:textId="77777777" w:rsidR="00AE02DB" w:rsidRDefault="00AE02DB" w:rsidP="008D1420">
      <w:pPr>
        <w:pStyle w:val="Standard"/>
        <w:tabs>
          <w:tab w:val="left" w:pos="284"/>
        </w:tabs>
        <w:jc w:val="both"/>
      </w:pPr>
    </w:p>
    <w:p w14:paraId="6A4E4636" w14:textId="77777777" w:rsidR="00AE02DB" w:rsidRDefault="00AE02DB" w:rsidP="008D1420">
      <w:pPr>
        <w:pStyle w:val="Standard"/>
        <w:tabs>
          <w:tab w:val="left" w:pos="284"/>
        </w:tabs>
        <w:jc w:val="both"/>
      </w:pPr>
    </w:p>
    <w:p w14:paraId="57E86680" w14:textId="77777777" w:rsidR="00AE02DB" w:rsidRDefault="00AE02DB" w:rsidP="008D1420">
      <w:pPr>
        <w:pStyle w:val="Standard"/>
        <w:tabs>
          <w:tab w:val="left" w:pos="284"/>
        </w:tabs>
        <w:jc w:val="both"/>
      </w:pPr>
    </w:p>
    <w:p w14:paraId="09B11106" w14:textId="77777777" w:rsidR="00AE02DB" w:rsidRDefault="00AE02DB" w:rsidP="008D1420">
      <w:pPr>
        <w:pStyle w:val="Standard"/>
        <w:tabs>
          <w:tab w:val="left" w:pos="284"/>
        </w:tabs>
        <w:jc w:val="both"/>
      </w:pPr>
    </w:p>
    <w:p w14:paraId="68E6C275" w14:textId="77777777" w:rsidR="00AE02DB" w:rsidRDefault="00AE02DB" w:rsidP="008D1420">
      <w:pPr>
        <w:pStyle w:val="Standard"/>
        <w:tabs>
          <w:tab w:val="left" w:pos="284"/>
        </w:tabs>
        <w:jc w:val="both"/>
      </w:pPr>
    </w:p>
    <w:p w14:paraId="77BEF3F1" w14:textId="77777777" w:rsidR="00AE02DB" w:rsidRDefault="00AE02DB" w:rsidP="008D1420">
      <w:pPr>
        <w:pStyle w:val="Standard"/>
        <w:tabs>
          <w:tab w:val="left" w:pos="284"/>
        </w:tabs>
        <w:jc w:val="both"/>
      </w:pPr>
    </w:p>
    <w:p w14:paraId="73A164E6" w14:textId="77777777" w:rsidR="00AE02DB" w:rsidRDefault="00AE02DB" w:rsidP="008D1420">
      <w:pPr>
        <w:pStyle w:val="Standard"/>
        <w:tabs>
          <w:tab w:val="left" w:pos="284"/>
        </w:tabs>
        <w:jc w:val="both"/>
      </w:pPr>
    </w:p>
    <w:p w14:paraId="11A8D19B" w14:textId="77777777" w:rsidR="00AE02DB" w:rsidRDefault="00AE02DB" w:rsidP="008D1420">
      <w:pPr>
        <w:pStyle w:val="Standard"/>
        <w:tabs>
          <w:tab w:val="left" w:pos="284"/>
        </w:tabs>
        <w:jc w:val="both"/>
      </w:pPr>
    </w:p>
    <w:p w14:paraId="147DD924" w14:textId="77777777" w:rsidR="00AE02DB" w:rsidRDefault="00AE02DB" w:rsidP="008D1420">
      <w:pPr>
        <w:pStyle w:val="Standard"/>
        <w:tabs>
          <w:tab w:val="left" w:pos="284"/>
        </w:tabs>
        <w:jc w:val="both"/>
      </w:pPr>
    </w:p>
    <w:p w14:paraId="3AFFE58A" w14:textId="77777777" w:rsidR="00AE02DB" w:rsidRDefault="00AE02DB" w:rsidP="008D1420">
      <w:pPr>
        <w:pStyle w:val="Standard"/>
        <w:tabs>
          <w:tab w:val="left" w:pos="284"/>
        </w:tabs>
        <w:jc w:val="both"/>
      </w:pPr>
    </w:p>
    <w:p w14:paraId="0615A019" w14:textId="77777777" w:rsidR="00583C95" w:rsidRDefault="00583C95" w:rsidP="008D1420">
      <w:pPr>
        <w:pStyle w:val="Standard"/>
        <w:tabs>
          <w:tab w:val="left" w:pos="284"/>
        </w:tabs>
        <w:jc w:val="both"/>
      </w:pPr>
    </w:p>
    <w:p w14:paraId="06ABA512" w14:textId="77777777" w:rsidR="00AE02DB" w:rsidRDefault="00AE02DB" w:rsidP="008D1420">
      <w:pPr>
        <w:pStyle w:val="Standard"/>
        <w:tabs>
          <w:tab w:val="left" w:pos="284"/>
        </w:tabs>
        <w:jc w:val="both"/>
      </w:pPr>
    </w:p>
    <w:p w14:paraId="01E849AF" w14:textId="77777777" w:rsidR="00221263" w:rsidRDefault="00221263" w:rsidP="008D1420">
      <w:pPr>
        <w:pStyle w:val="Standard"/>
        <w:jc w:val="both"/>
        <w:rPr>
          <w:rFonts w:eastAsia="Calibri" w:cs="Calibri"/>
        </w:rPr>
      </w:pPr>
    </w:p>
    <w:p w14:paraId="475F5D25" w14:textId="77777777" w:rsidR="00C76EC1" w:rsidRDefault="00C76EC1" w:rsidP="008D1420">
      <w:pPr>
        <w:pStyle w:val="Standard"/>
        <w:autoSpaceDE w:val="0"/>
        <w:jc w:val="both"/>
        <w:rPr>
          <w:rFonts w:eastAsia="TimesNewRomanPSMT" w:cs="Times New Roman"/>
          <w:color w:val="000000"/>
        </w:rPr>
      </w:pPr>
    </w:p>
    <w:p w14:paraId="3085327B" w14:textId="77777777" w:rsidR="00C76EC1" w:rsidRDefault="00C76EC1" w:rsidP="008D1420">
      <w:pPr>
        <w:pStyle w:val="Standard"/>
        <w:autoSpaceDE w:val="0"/>
        <w:jc w:val="both"/>
        <w:rPr>
          <w:rFonts w:eastAsia="TimesNewRomanPSMT" w:cs="Times New Roman"/>
          <w:color w:val="000000"/>
        </w:rPr>
      </w:pPr>
      <w:r>
        <w:rPr>
          <w:rFonts w:eastAsia="TimesNewRomanPSMT" w:cs="Times New Roman"/>
          <w:color w:val="000000"/>
        </w:rPr>
        <w:t>…...................................................</w:t>
      </w:r>
    </w:p>
    <w:p w14:paraId="00EE6198" w14:textId="77777777" w:rsidR="00C76EC1" w:rsidRPr="00B939F3" w:rsidRDefault="00C76EC1" w:rsidP="008D1420">
      <w:pPr>
        <w:pStyle w:val="Standard"/>
        <w:autoSpaceDE w:val="0"/>
        <w:jc w:val="both"/>
        <w:rPr>
          <w:rFonts w:eastAsia="TimesNewRomanPSMT" w:cs="Times New Roman"/>
          <w:color w:val="000000"/>
          <w:sz w:val="20"/>
          <w:szCs w:val="20"/>
        </w:rPr>
      </w:pPr>
      <w:r w:rsidRPr="00B939F3">
        <w:rPr>
          <w:rFonts w:eastAsia="TimesNewRomanPSMT" w:cs="Times New Roman"/>
          <w:color w:val="000000"/>
          <w:sz w:val="20"/>
          <w:szCs w:val="20"/>
        </w:rPr>
        <w:t xml:space="preserve"> /pieczątka wykonawcy/</w:t>
      </w:r>
      <w:r w:rsidRPr="00B939F3">
        <w:rPr>
          <w:rFonts w:eastAsia="TimesNewRomanPS-BoldMT" w:cs="Times New Roman"/>
          <w:b/>
          <w:bCs/>
          <w:color w:val="000000"/>
          <w:sz w:val="20"/>
          <w:szCs w:val="20"/>
        </w:rPr>
        <w:tab/>
      </w:r>
    </w:p>
    <w:p w14:paraId="5422AD94" w14:textId="77777777" w:rsidR="00C76EC1" w:rsidRDefault="00C76EC1" w:rsidP="008D1420">
      <w:pPr>
        <w:pStyle w:val="Standard"/>
        <w:autoSpaceDE w:val="0"/>
        <w:jc w:val="both"/>
      </w:pPr>
    </w:p>
    <w:p w14:paraId="5169EACC" w14:textId="77777777" w:rsidR="00C76EC1" w:rsidRDefault="00C76EC1" w:rsidP="008D1420">
      <w:pPr>
        <w:pStyle w:val="Standard"/>
        <w:autoSpaceDE w:val="0"/>
        <w:spacing w:line="200" w:lineRule="atLeast"/>
        <w:jc w:val="both"/>
      </w:pPr>
    </w:p>
    <w:p w14:paraId="676165DB" w14:textId="77777777" w:rsidR="00C76EC1" w:rsidRDefault="00C76EC1" w:rsidP="008D1420">
      <w:pPr>
        <w:pStyle w:val="Akapitzlist"/>
        <w:tabs>
          <w:tab w:val="left" w:pos="0"/>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OŚWIADCZENIE</w:t>
      </w:r>
    </w:p>
    <w:p w14:paraId="1E8D62EB" w14:textId="77777777" w:rsidR="00C76EC1" w:rsidRDefault="00C76EC1" w:rsidP="008D1420">
      <w:pPr>
        <w:pStyle w:val="Akapitzlist"/>
        <w:tabs>
          <w:tab w:val="left" w:pos="0"/>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o wpisie do BDO i rejestru działalności regulowanej</w:t>
      </w:r>
    </w:p>
    <w:p w14:paraId="31189B7A" w14:textId="77777777" w:rsidR="00C76EC1" w:rsidRDefault="00C76EC1" w:rsidP="008D1420">
      <w:pPr>
        <w:pStyle w:val="Akapitzlist"/>
        <w:tabs>
          <w:tab w:val="left" w:pos="0"/>
        </w:tabs>
        <w:spacing w:line="200" w:lineRule="atLeast"/>
        <w:ind w:left="0"/>
        <w:jc w:val="both"/>
        <w:rPr>
          <w:rFonts w:ascii="Times New Roman" w:hAnsi="Times New Roman" w:cs="Times New Roman"/>
          <w:sz w:val="24"/>
          <w:szCs w:val="24"/>
        </w:rPr>
      </w:pPr>
    </w:p>
    <w:p w14:paraId="18116373" w14:textId="77777777" w:rsidR="00C76EC1" w:rsidRDefault="00C76EC1" w:rsidP="008D1420">
      <w:pPr>
        <w:pStyle w:val="Akapitzlist"/>
        <w:tabs>
          <w:tab w:val="left" w:pos="0"/>
        </w:tabs>
        <w:spacing w:line="200" w:lineRule="atLeast"/>
        <w:ind w:left="0"/>
        <w:jc w:val="both"/>
        <w:rPr>
          <w:rFonts w:ascii="Times New Roman" w:hAnsi="Times New Roman" w:cs="Times New Roman"/>
          <w:sz w:val="24"/>
          <w:szCs w:val="24"/>
        </w:rPr>
      </w:pPr>
      <w:r>
        <w:rPr>
          <w:rFonts w:ascii="Times New Roman" w:hAnsi="Times New Roman" w:cs="Times New Roman"/>
          <w:sz w:val="24"/>
          <w:szCs w:val="24"/>
        </w:rPr>
        <w:t>Oświadczam, że posiadam wpis do:</w:t>
      </w:r>
    </w:p>
    <w:p w14:paraId="6E20FB3B" w14:textId="77777777" w:rsidR="00C76EC1" w:rsidRDefault="00C76EC1" w:rsidP="008D1420">
      <w:pPr>
        <w:pStyle w:val="Standard"/>
        <w:jc w:val="both"/>
        <w:rPr>
          <w:rStyle w:val="Pogrubienie"/>
          <w:rFonts w:cs="Times New Roman"/>
          <w:b w:val="0"/>
          <w:bCs w:val="0"/>
          <w:iCs/>
          <w:color w:val="000000"/>
          <w:shd w:val="clear" w:color="auto" w:fill="FFFFFF"/>
        </w:rPr>
      </w:pPr>
      <w:r>
        <w:t xml:space="preserve">1) prowadzonego przez </w:t>
      </w:r>
      <w:r w:rsidRPr="00E41ED0">
        <w:rPr>
          <w:rStyle w:val="Pogrubienie"/>
          <w:rFonts w:cs="Times New Roman"/>
          <w:b w:val="0"/>
          <w:bCs w:val="0"/>
          <w:iCs/>
          <w:color w:val="000000"/>
          <w:shd w:val="clear" w:color="auto" w:fill="FFFFFF"/>
        </w:rPr>
        <w:t xml:space="preserve">Marszałka Województwa Pomorskiego rejestru podmiotów wprowadzających produkty, produkty w opakowaniach i gospodarujących odpadami (BDO, Dział VII) w zakresie kodów odpadów komunalnych, </w:t>
      </w:r>
      <w:r>
        <w:rPr>
          <w:rStyle w:val="Pogrubienie"/>
          <w:rFonts w:cs="Times New Roman"/>
          <w:b w:val="0"/>
          <w:bCs w:val="0"/>
          <w:iCs/>
          <w:color w:val="000000"/>
          <w:shd w:val="clear" w:color="auto" w:fill="FFFFFF"/>
        </w:rPr>
        <w:t>objętych przedmiotem zamówienia pod następującym numerem rejestrowym: ……………;</w:t>
      </w:r>
    </w:p>
    <w:p w14:paraId="0252F914" w14:textId="77777777" w:rsidR="00C76EC1" w:rsidRDefault="00C76EC1" w:rsidP="008D1420">
      <w:pPr>
        <w:pStyle w:val="Standard"/>
        <w:jc w:val="both"/>
        <w:rPr>
          <w:rStyle w:val="Pogrubienie"/>
          <w:rFonts w:cs="Times New Roman"/>
          <w:b w:val="0"/>
          <w:bCs w:val="0"/>
          <w:iCs/>
          <w:color w:val="000000"/>
          <w:shd w:val="clear" w:color="auto" w:fill="FFFFFF"/>
        </w:rPr>
      </w:pPr>
    </w:p>
    <w:p w14:paraId="442A2472" w14:textId="77777777" w:rsidR="00C76EC1" w:rsidRDefault="00C76EC1" w:rsidP="008D1420">
      <w:pPr>
        <w:pStyle w:val="Standard"/>
        <w:jc w:val="both"/>
        <w:rPr>
          <w:rStyle w:val="Pogrubienie"/>
          <w:rFonts w:cs="Times New Roman"/>
          <w:b w:val="0"/>
          <w:bCs w:val="0"/>
          <w:iCs/>
          <w:color w:val="000000"/>
          <w:shd w:val="clear" w:color="auto" w:fill="FFFFFF"/>
        </w:rPr>
      </w:pPr>
      <w:r>
        <w:rPr>
          <w:rStyle w:val="Pogrubienie"/>
          <w:rFonts w:cs="Times New Roman"/>
          <w:b w:val="0"/>
          <w:bCs w:val="0"/>
          <w:iCs/>
          <w:color w:val="000000"/>
          <w:shd w:val="clear" w:color="auto" w:fill="FFFFFF"/>
        </w:rPr>
        <w:t xml:space="preserve">2) rejestru </w:t>
      </w:r>
      <w:r w:rsidRPr="009E201A">
        <w:rPr>
          <w:rStyle w:val="Pogrubienie"/>
          <w:rFonts w:cs="Times New Roman"/>
          <w:b w:val="0"/>
          <w:bCs w:val="0"/>
          <w:iCs/>
          <w:color w:val="000000"/>
          <w:shd w:val="clear" w:color="auto" w:fill="FFFFFF"/>
        </w:rPr>
        <w:t>działalności regulowanej prowad</w:t>
      </w:r>
      <w:r w:rsidR="003667BC">
        <w:rPr>
          <w:rStyle w:val="Pogrubienie"/>
          <w:rFonts w:cs="Times New Roman"/>
          <w:b w:val="0"/>
          <w:bCs w:val="0"/>
          <w:iCs/>
          <w:color w:val="000000"/>
          <w:shd w:val="clear" w:color="auto" w:fill="FFFFFF"/>
        </w:rPr>
        <w:t xml:space="preserve">zonej przez Wójta Gminy Morzeszczyn </w:t>
      </w:r>
      <w:r w:rsidRPr="009E201A">
        <w:rPr>
          <w:rStyle w:val="Pogrubienie"/>
          <w:rFonts w:cs="Times New Roman"/>
          <w:b w:val="0"/>
          <w:bCs w:val="0"/>
          <w:iCs/>
          <w:color w:val="000000"/>
          <w:shd w:val="clear" w:color="auto" w:fill="FFFFFF"/>
        </w:rPr>
        <w:t>w zakresie odbierania odpadów komunalnych od właścicieli nieruchomości, zgodnie z art. 9b i 9c ustawy z dnia 13 września 1996 r. o utrzymaniu czystości i porządku w gminach (Dz.</w:t>
      </w:r>
      <w:r>
        <w:rPr>
          <w:rStyle w:val="Pogrubienie"/>
          <w:rFonts w:cs="Times New Roman"/>
          <w:b w:val="0"/>
          <w:bCs w:val="0"/>
          <w:iCs/>
          <w:color w:val="000000"/>
          <w:shd w:val="clear" w:color="auto" w:fill="FFFFFF"/>
        </w:rPr>
        <w:t xml:space="preserve"> U. z 2019 r. po</w:t>
      </w:r>
      <w:r w:rsidR="003667BC">
        <w:rPr>
          <w:rStyle w:val="Pogrubienie"/>
          <w:rFonts w:cs="Times New Roman"/>
          <w:b w:val="0"/>
          <w:bCs w:val="0"/>
          <w:iCs/>
          <w:color w:val="000000"/>
          <w:shd w:val="clear" w:color="auto" w:fill="FFFFFF"/>
        </w:rPr>
        <w:t>z.</w:t>
      </w:r>
      <w:r>
        <w:rPr>
          <w:rStyle w:val="Pogrubienie"/>
          <w:rFonts w:cs="Times New Roman"/>
          <w:b w:val="0"/>
          <w:bCs w:val="0"/>
          <w:iCs/>
          <w:color w:val="000000"/>
          <w:shd w:val="clear" w:color="auto" w:fill="FFFFFF"/>
        </w:rPr>
        <w:t>2010) – decyzja nr …………… z dnia …………, ze zmianami: ………………….</w:t>
      </w:r>
    </w:p>
    <w:p w14:paraId="1FC4FB64" w14:textId="77777777" w:rsidR="00C76EC1" w:rsidRDefault="00C76EC1" w:rsidP="008D1420">
      <w:pPr>
        <w:pStyle w:val="Standard"/>
        <w:jc w:val="both"/>
        <w:rPr>
          <w:rStyle w:val="Pogrubienie"/>
          <w:rFonts w:cs="Times New Roman"/>
          <w:b w:val="0"/>
          <w:bCs w:val="0"/>
          <w:iCs/>
          <w:color w:val="000000"/>
          <w:shd w:val="clear" w:color="auto" w:fill="FFFFFF"/>
        </w:rPr>
      </w:pPr>
    </w:p>
    <w:p w14:paraId="62ECEADE" w14:textId="77777777" w:rsidR="00C76EC1" w:rsidRDefault="00C76EC1" w:rsidP="008D1420">
      <w:pPr>
        <w:pStyle w:val="Standard"/>
        <w:jc w:val="both"/>
      </w:pPr>
    </w:p>
    <w:p w14:paraId="35FB21B0" w14:textId="77777777" w:rsidR="00C76EC1" w:rsidRDefault="00C76EC1" w:rsidP="008D1420">
      <w:pPr>
        <w:widowControl/>
        <w:autoSpaceDE w:val="0"/>
        <w:jc w:val="both"/>
        <w:rPr>
          <w:rFonts w:eastAsia="Calibri"/>
          <w:color w:val="000000"/>
        </w:rPr>
      </w:pPr>
    </w:p>
    <w:p w14:paraId="7E482B02" w14:textId="77777777" w:rsidR="00C76EC1" w:rsidRDefault="00C76EC1" w:rsidP="008D1420">
      <w:pPr>
        <w:pStyle w:val="Standard"/>
        <w:spacing w:line="100" w:lineRule="atLeast"/>
        <w:jc w:val="both"/>
        <w:rPr>
          <w:color w:val="000000"/>
          <w:shd w:val="clear" w:color="auto" w:fill="FFFFFF"/>
        </w:rPr>
      </w:pPr>
      <w:r>
        <w:rPr>
          <w:color w:val="000000"/>
          <w:shd w:val="clear" w:color="auto" w:fill="FFFFFF"/>
        </w:rPr>
        <w:t>…………………………</w:t>
      </w:r>
    </w:p>
    <w:p w14:paraId="31A6F645" w14:textId="77777777" w:rsidR="00C76EC1" w:rsidRPr="003C24AE" w:rsidRDefault="00C76EC1" w:rsidP="008D1420">
      <w:pPr>
        <w:pStyle w:val="Standard"/>
        <w:spacing w:line="100" w:lineRule="atLeast"/>
        <w:jc w:val="both"/>
        <w:rPr>
          <w:i/>
          <w:color w:val="000000"/>
          <w:sz w:val="20"/>
          <w:szCs w:val="20"/>
          <w:shd w:val="clear" w:color="auto" w:fill="FFFFFF"/>
        </w:rPr>
      </w:pPr>
      <w:r w:rsidRPr="003C24AE">
        <w:rPr>
          <w:i/>
          <w:color w:val="000000"/>
          <w:sz w:val="20"/>
          <w:szCs w:val="20"/>
          <w:shd w:val="clear" w:color="auto" w:fill="FFFFFF"/>
        </w:rPr>
        <w:t>/miejscowość i data</w:t>
      </w:r>
    </w:p>
    <w:p w14:paraId="6D42895C" w14:textId="77777777" w:rsidR="00C76EC1" w:rsidRDefault="00C76EC1" w:rsidP="008D1420">
      <w:pPr>
        <w:pStyle w:val="Bezodstpw"/>
        <w:ind w:left="6381" w:firstLine="0"/>
        <w:rPr>
          <w:shd w:val="clear" w:color="auto" w:fill="FFFFFF"/>
        </w:rPr>
      </w:pPr>
      <w:r>
        <w:rPr>
          <w:shd w:val="clear" w:color="auto" w:fill="FFFFFF"/>
        </w:rPr>
        <w:t>……………………………</w:t>
      </w:r>
    </w:p>
    <w:p w14:paraId="2C9C7586" w14:textId="77777777" w:rsidR="00C76EC1" w:rsidRDefault="00C76EC1" w:rsidP="008D1420">
      <w:pPr>
        <w:pStyle w:val="Standard"/>
        <w:tabs>
          <w:tab w:val="center" w:pos="7230"/>
        </w:tabs>
        <w:spacing w:line="100" w:lineRule="atLeast"/>
        <w:ind w:left="5672"/>
        <w:jc w:val="both"/>
        <w:rPr>
          <w:i/>
          <w:color w:val="000000"/>
          <w:sz w:val="20"/>
          <w:szCs w:val="20"/>
        </w:rPr>
      </w:pPr>
      <w:r w:rsidRPr="00F86576">
        <w:rPr>
          <w:i/>
          <w:color w:val="000000"/>
          <w:sz w:val="20"/>
          <w:szCs w:val="20"/>
        </w:rPr>
        <w:t>/podpis osoby upoważnionej/</w:t>
      </w:r>
      <w:r>
        <w:rPr>
          <w:i/>
          <w:color w:val="000000"/>
          <w:sz w:val="20"/>
          <w:szCs w:val="20"/>
        </w:rPr>
        <w:t>podpisy</w:t>
      </w:r>
    </w:p>
    <w:p w14:paraId="09556D20" w14:textId="77777777" w:rsidR="00C76EC1" w:rsidRPr="008E14FB" w:rsidRDefault="00C76EC1" w:rsidP="008D1420">
      <w:pPr>
        <w:pStyle w:val="Standard"/>
        <w:tabs>
          <w:tab w:val="center" w:pos="7230"/>
        </w:tabs>
        <w:spacing w:line="100" w:lineRule="atLeast"/>
        <w:ind w:left="5672"/>
        <w:jc w:val="both"/>
        <w:rPr>
          <w:i/>
          <w:color w:val="000000"/>
          <w:sz w:val="20"/>
          <w:szCs w:val="20"/>
        </w:rPr>
      </w:pPr>
      <w:r w:rsidRPr="00F86576">
        <w:rPr>
          <w:i/>
          <w:color w:val="000000"/>
          <w:sz w:val="20"/>
          <w:szCs w:val="20"/>
        </w:rPr>
        <w:t>osób upoważnionych do reprezentowania Wykonawcy</w:t>
      </w:r>
    </w:p>
    <w:p w14:paraId="2D481721" w14:textId="77777777" w:rsidR="00221263" w:rsidRDefault="00221263" w:rsidP="008D1420">
      <w:pPr>
        <w:pStyle w:val="Standard"/>
        <w:jc w:val="both"/>
      </w:pPr>
    </w:p>
    <w:p w14:paraId="41AC10CC" w14:textId="77777777" w:rsidR="00C76EC1" w:rsidRDefault="00C76EC1" w:rsidP="008D1420">
      <w:pPr>
        <w:pStyle w:val="Standard"/>
        <w:jc w:val="both"/>
      </w:pPr>
    </w:p>
    <w:p w14:paraId="010D4AB7" w14:textId="77777777" w:rsidR="00C76EC1" w:rsidRDefault="00C76EC1" w:rsidP="008D1420">
      <w:pPr>
        <w:pStyle w:val="Standard"/>
        <w:jc w:val="both"/>
      </w:pPr>
    </w:p>
    <w:p w14:paraId="75F7F178" w14:textId="77777777" w:rsidR="00C76EC1" w:rsidRDefault="00C76EC1" w:rsidP="008D1420">
      <w:pPr>
        <w:pStyle w:val="Standard"/>
        <w:jc w:val="both"/>
      </w:pPr>
    </w:p>
    <w:p w14:paraId="43F78221" w14:textId="77777777" w:rsidR="008C19F9" w:rsidRDefault="008C19F9" w:rsidP="008D1420">
      <w:pPr>
        <w:pStyle w:val="Standard"/>
        <w:jc w:val="both"/>
      </w:pPr>
    </w:p>
    <w:p w14:paraId="094802D5" w14:textId="77777777" w:rsidR="008C19F9" w:rsidRDefault="008C19F9" w:rsidP="008D1420">
      <w:pPr>
        <w:pStyle w:val="Standard"/>
        <w:jc w:val="both"/>
      </w:pPr>
    </w:p>
    <w:p w14:paraId="2AA16CDD" w14:textId="77777777" w:rsidR="00C76EC1" w:rsidRDefault="00C76EC1" w:rsidP="008D1420">
      <w:pPr>
        <w:pStyle w:val="Standard"/>
        <w:autoSpaceDE w:val="0"/>
        <w:jc w:val="both"/>
        <w:rPr>
          <w:rFonts w:eastAsia="TimesNewRomanPSMT" w:cs="Times New Roman"/>
          <w:color w:val="000000"/>
        </w:rPr>
      </w:pPr>
    </w:p>
    <w:p w14:paraId="0DDA18B4" w14:textId="77777777" w:rsidR="00C76EC1" w:rsidRDefault="00C76EC1" w:rsidP="008D1420">
      <w:pPr>
        <w:pStyle w:val="Standard"/>
        <w:autoSpaceDE w:val="0"/>
        <w:jc w:val="both"/>
        <w:rPr>
          <w:rFonts w:eastAsia="TimesNewRomanPSMT" w:cs="Times New Roman"/>
          <w:color w:val="000000"/>
        </w:rPr>
      </w:pPr>
      <w:r>
        <w:rPr>
          <w:rFonts w:eastAsia="TimesNewRomanPSMT" w:cs="Times New Roman"/>
          <w:color w:val="000000"/>
        </w:rPr>
        <w:lastRenderedPageBreak/>
        <w:t>…...................................................</w:t>
      </w:r>
    </w:p>
    <w:p w14:paraId="02F270A2" w14:textId="77777777" w:rsidR="00C76EC1" w:rsidRPr="00B939F3" w:rsidRDefault="00C76EC1" w:rsidP="008D1420">
      <w:pPr>
        <w:pStyle w:val="Standard"/>
        <w:autoSpaceDE w:val="0"/>
        <w:jc w:val="both"/>
        <w:rPr>
          <w:rFonts w:eastAsia="TimesNewRomanPSMT" w:cs="Times New Roman"/>
          <w:color w:val="000000"/>
          <w:sz w:val="20"/>
          <w:szCs w:val="20"/>
        </w:rPr>
      </w:pPr>
      <w:r w:rsidRPr="00B939F3">
        <w:rPr>
          <w:rFonts w:eastAsia="TimesNewRomanPSMT" w:cs="Times New Roman"/>
          <w:color w:val="000000"/>
          <w:sz w:val="20"/>
          <w:szCs w:val="20"/>
        </w:rPr>
        <w:t xml:space="preserve"> /pieczątka wykonawcy/</w:t>
      </w:r>
      <w:r w:rsidRPr="00B939F3">
        <w:rPr>
          <w:rFonts w:eastAsia="TimesNewRomanPS-BoldMT" w:cs="Times New Roman"/>
          <w:b/>
          <w:bCs/>
          <w:color w:val="000000"/>
          <w:sz w:val="20"/>
          <w:szCs w:val="20"/>
        </w:rPr>
        <w:tab/>
      </w:r>
    </w:p>
    <w:p w14:paraId="29D7B605" w14:textId="77777777" w:rsidR="00C76EC1" w:rsidRDefault="00C76EC1" w:rsidP="008D1420">
      <w:pPr>
        <w:pStyle w:val="Standard"/>
        <w:autoSpaceDE w:val="0"/>
        <w:jc w:val="both"/>
      </w:pPr>
    </w:p>
    <w:p w14:paraId="536E9604" w14:textId="77777777" w:rsidR="00C76EC1" w:rsidRDefault="00C76EC1" w:rsidP="008D1420">
      <w:pPr>
        <w:pStyle w:val="Standard"/>
        <w:autoSpaceDE w:val="0"/>
        <w:spacing w:line="200" w:lineRule="atLeast"/>
        <w:jc w:val="both"/>
      </w:pPr>
    </w:p>
    <w:p w14:paraId="547DEAC6" w14:textId="77777777" w:rsidR="00C76EC1" w:rsidRDefault="00C76EC1" w:rsidP="008D1420">
      <w:pPr>
        <w:pStyle w:val="Akapitzlist"/>
        <w:tabs>
          <w:tab w:val="left" w:pos="0"/>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OŚWIADCZENIE</w:t>
      </w:r>
    </w:p>
    <w:p w14:paraId="7DA4872A" w14:textId="77777777" w:rsidR="00C76EC1" w:rsidRDefault="00C76EC1" w:rsidP="008D1420">
      <w:pPr>
        <w:pStyle w:val="Akapitzlist"/>
        <w:tabs>
          <w:tab w:val="left" w:pos="0"/>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o Bazie Magazynowo-transportowej oraz posiadanym sprzęcie</w:t>
      </w:r>
    </w:p>
    <w:p w14:paraId="2BE26346" w14:textId="77777777" w:rsidR="00C76EC1" w:rsidRDefault="00C76EC1" w:rsidP="008D1420">
      <w:pPr>
        <w:pStyle w:val="Akapitzlist"/>
        <w:tabs>
          <w:tab w:val="left" w:pos="0"/>
        </w:tabs>
        <w:spacing w:line="200" w:lineRule="atLeast"/>
        <w:ind w:left="0"/>
        <w:jc w:val="both"/>
        <w:rPr>
          <w:rFonts w:ascii="Times New Roman" w:hAnsi="Times New Roman" w:cs="Times New Roman"/>
          <w:sz w:val="24"/>
          <w:szCs w:val="24"/>
        </w:rPr>
      </w:pPr>
    </w:p>
    <w:p w14:paraId="27074893" w14:textId="77777777" w:rsidR="00C76EC1" w:rsidRDefault="00C76EC1" w:rsidP="008D1420">
      <w:pPr>
        <w:pStyle w:val="Akapitzlist"/>
        <w:tabs>
          <w:tab w:val="left" w:pos="0"/>
        </w:tabs>
        <w:spacing w:line="200" w:lineRule="atLeast"/>
        <w:ind w:left="0"/>
        <w:jc w:val="both"/>
        <w:rPr>
          <w:rFonts w:ascii="Times New Roman" w:hAnsi="Times New Roman" w:cs="Times New Roman"/>
          <w:sz w:val="24"/>
          <w:szCs w:val="24"/>
        </w:rPr>
      </w:pPr>
      <w:r>
        <w:rPr>
          <w:rFonts w:ascii="Times New Roman" w:hAnsi="Times New Roman" w:cs="Times New Roman"/>
          <w:sz w:val="24"/>
          <w:szCs w:val="24"/>
        </w:rPr>
        <w:t>Oświadczam, że:</w:t>
      </w:r>
    </w:p>
    <w:p w14:paraId="5D780891" w14:textId="77777777" w:rsidR="00C76EC1" w:rsidRDefault="00C76EC1" w:rsidP="00B73F2A">
      <w:pPr>
        <w:pStyle w:val="Akapitzlist"/>
        <w:numPr>
          <w:ilvl w:val="0"/>
          <w:numId w:val="22"/>
        </w:numPr>
        <w:tabs>
          <w:tab w:val="left" w:pos="0"/>
        </w:tabs>
        <w:spacing w:line="200" w:lineRule="atLeast"/>
        <w:jc w:val="both"/>
        <w:rPr>
          <w:rFonts w:ascii="Times New Roman" w:hAnsi="Times New Roman" w:cs="Times New Roman"/>
          <w:sz w:val="24"/>
          <w:szCs w:val="24"/>
        </w:rPr>
      </w:pPr>
      <w:r>
        <w:rPr>
          <w:rFonts w:ascii="Times New Roman" w:hAnsi="Times New Roman" w:cs="Times New Roman"/>
          <w:sz w:val="24"/>
          <w:szCs w:val="24"/>
        </w:rPr>
        <w:t>posiad</w:t>
      </w:r>
      <w:r w:rsidR="00B73F2A">
        <w:rPr>
          <w:rFonts w:ascii="Times New Roman" w:hAnsi="Times New Roman" w:cs="Times New Roman"/>
          <w:sz w:val="24"/>
          <w:szCs w:val="24"/>
        </w:rPr>
        <w:t xml:space="preserve">am bazę magazynowo transportową </w:t>
      </w:r>
      <w:r>
        <w:rPr>
          <w:rFonts w:ascii="Times New Roman" w:hAnsi="Times New Roman" w:cs="Times New Roman"/>
          <w:sz w:val="24"/>
          <w:szCs w:val="24"/>
        </w:rPr>
        <w:t>zlokalizowaną:………………………………………………………………………………………………………………</w:t>
      </w:r>
      <w:r w:rsidR="00B73F2A">
        <w:rPr>
          <w:rFonts w:ascii="Times New Roman" w:hAnsi="Times New Roman" w:cs="Times New Roman"/>
          <w:sz w:val="24"/>
          <w:szCs w:val="24"/>
        </w:rPr>
        <w:t>…………………………………</w:t>
      </w:r>
      <w:r>
        <w:rPr>
          <w:rFonts w:ascii="Times New Roman" w:hAnsi="Times New Roman" w:cs="Times New Roman"/>
          <w:sz w:val="24"/>
          <w:szCs w:val="24"/>
        </w:rPr>
        <w:t>………………………………;</w:t>
      </w:r>
    </w:p>
    <w:p w14:paraId="60ED825C" w14:textId="77777777" w:rsidR="00C76EC1" w:rsidRPr="00631EB5" w:rsidRDefault="00B73F2A" w:rsidP="008D1420">
      <w:pPr>
        <w:pStyle w:val="Akapitzlist"/>
        <w:tabs>
          <w:tab w:val="left" w:pos="0"/>
        </w:tabs>
        <w:spacing w:line="200" w:lineRule="atLeast"/>
        <w:ind w:left="0"/>
        <w:jc w:val="both"/>
        <w:rPr>
          <w:rFonts w:ascii="Times New Roman" w:hAnsi="Times New Roman" w:cs="Times New Roman"/>
          <w:i/>
          <w:sz w:val="20"/>
          <w:szCs w:val="24"/>
        </w:rPr>
      </w:pP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sidR="00C76EC1" w:rsidRPr="00631EB5">
        <w:rPr>
          <w:rFonts w:ascii="Times New Roman" w:hAnsi="Times New Roman" w:cs="Times New Roman"/>
          <w:i/>
          <w:sz w:val="20"/>
          <w:szCs w:val="24"/>
        </w:rPr>
        <w:t>(dokładny adres)</w:t>
      </w:r>
    </w:p>
    <w:p w14:paraId="12AEDB8A" w14:textId="77777777" w:rsidR="00C76EC1" w:rsidRDefault="00C76EC1" w:rsidP="008D1420">
      <w:pPr>
        <w:pStyle w:val="Akapitzlist"/>
        <w:tabs>
          <w:tab w:val="left" w:pos="0"/>
        </w:tabs>
        <w:spacing w:line="200" w:lineRule="atLeast"/>
        <w:ind w:left="0"/>
        <w:jc w:val="both"/>
        <w:rPr>
          <w:rFonts w:ascii="Times New Roman" w:hAnsi="Times New Roman" w:cs="Times New Roman"/>
          <w:sz w:val="24"/>
          <w:szCs w:val="24"/>
        </w:rPr>
      </w:pPr>
      <w:r>
        <w:rPr>
          <w:rFonts w:ascii="Times New Roman" w:hAnsi="Times New Roman" w:cs="Times New Roman"/>
          <w:sz w:val="24"/>
          <w:szCs w:val="24"/>
        </w:rPr>
        <w:t>2) ww. baza zlokalizowana jest …… km od granic gminy Morzeszczyn;</w:t>
      </w:r>
    </w:p>
    <w:p w14:paraId="592907FC" w14:textId="77777777" w:rsidR="00C76EC1" w:rsidRDefault="00C76EC1" w:rsidP="008D1420">
      <w:pPr>
        <w:pStyle w:val="Akapitzlist"/>
        <w:tabs>
          <w:tab w:val="left" w:pos="0"/>
        </w:tabs>
        <w:spacing w:line="200" w:lineRule="atLeast"/>
        <w:ind w:left="0"/>
        <w:jc w:val="both"/>
        <w:rPr>
          <w:rFonts w:ascii="Times New Roman" w:hAnsi="Times New Roman" w:cs="Times New Roman"/>
          <w:sz w:val="24"/>
          <w:szCs w:val="24"/>
        </w:rPr>
      </w:pPr>
      <w:r>
        <w:rPr>
          <w:rFonts w:ascii="Times New Roman" w:hAnsi="Times New Roman" w:cs="Times New Roman"/>
          <w:sz w:val="24"/>
          <w:szCs w:val="24"/>
        </w:rPr>
        <w:t>3) właścicielem ww. bazy jest: …………………………………………………………………;</w:t>
      </w:r>
    </w:p>
    <w:p w14:paraId="162439FF" w14:textId="77777777" w:rsidR="00C76EC1" w:rsidRDefault="00C76EC1" w:rsidP="008D1420">
      <w:pPr>
        <w:pStyle w:val="Akapitzlist"/>
        <w:tabs>
          <w:tab w:val="left" w:pos="0"/>
        </w:tabs>
        <w:spacing w:line="200" w:lineRule="atLeast"/>
        <w:ind w:left="0"/>
        <w:jc w:val="both"/>
        <w:rPr>
          <w:rFonts w:ascii="Times New Roman" w:hAnsi="Times New Roman" w:cs="Times New Roman"/>
          <w:sz w:val="24"/>
          <w:szCs w:val="24"/>
        </w:rPr>
      </w:pPr>
      <w:r>
        <w:rPr>
          <w:rFonts w:ascii="Times New Roman" w:hAnsi="Times New Roman" w:cs="Times New Roman"/>
          <w:sz w:val="24"/>
          <w:szCs w:val="24"/>
        </w:rPr>
        <w:t>4) posiadam tytuł prawny do ww. bazy: ………………………………………………………;</w:t>
      </w:r>
    </w:p>
    <w:p w14:paraId="06D1B140" w14:textId="77777777" w:rsidR="00C76EC1" w:rsidRPr="008E14FB" w:rsidRDefault="00C76EC1" w:rsidP="008D1420">
      <w:pPr>
        <w:pStyle w:val="Akapitzlist"/>
        <w:tabs>
          <w:tab w:val="left" w:pos="0"/>
        </w:tabs>
        <w:spacing w:line="200" w:lineRule="atLeast"/>
        <w:ind w:left="0"/>
        <w:jc w:val="both"/>
        <w:rPr>
          <w:rFonts w:ascii="Times New Roman" w:hAnsi="Times New Roman" w:cs="Times New Roman"/>
          <w:sz w:val="24"/>
          <w:szCs w:val="24"/>
        </w:rPr>
      </w:pPr>
      <w:r w:rsidRPr="008E14FB">
        <w:rPr>
          <w:rFonts w:ascii="Times New Roman" w:hAnsi="Times New Roman" w:cs="Times New Roman"/>
          <w:sz w:val="24"/>
          <w:szCs w:val="24"/>
        </w:rPr>
        <w:t>5) ww. baza spełnia wymogi Rozporządzenia Ministra Środowiska z dnia 11 stycznia 2013 r. w sprawie szczegółowych wymagań w zakresie odbierania odpadów komunalnych od właścicieli nieruchomości (Dz. U. poz. 122)</w:t>
      </w:r>
      <w:r>
        <w:rPr>
          <w:rFonts w:ascii="Times New Roman" w:hAnsi="Times New Roman" w:cs="Times New Roman"/>
          <w:sz w:val="24"/>
          <w:szCs w:val="24"/>
        </w:rPr>
        <w:t>;</w:t>
      </w:r>
    </w:p>
    <w:p w14:paraId="35898DE9" w14:textId="77777777" w:rsidR="00C76EC1" w:rsidRDefault="00C76EC1" w:rsidP="008D1420">
      <w:pPr>
        <w:pStyle w:val="Akapitzlist"/>
        <w:tabs>
          <w:tab w:val="left" w:pos="0"/>
        </w:tabs>
        <w:spacing w:line="200" w:lineRule="atLeast"/>
        <w:ind w:left="0"/>
        <w:jc w:val="both"/>
        <w:rPr>
          <w:rFonts w:ascii="Times New Roman" w:hAnsi="Times New Roman" w:cs="Times New Roman"/>
          <w:sz w:val="24"/>
          <w:szCs w:val="24"/>
        </w:rPr>
      </w:pPr>
      <w:r>
        <w:rPr>
          <w:rFonts w:ascii="Times New Roman" w:hAnsi="Times New Roman" w:cs="Times New Roman"/>
          <w:sz w:val="24"/>
          <w:szCs w:val="24"/>
        </w:rPr>
        <w:t>6) do realizacji przedmiotu umowy dysponują następującym sprzętem: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390"/>
        <w:gridCol w:w="875"/>
        <w:gridCol w:w="1456"/>
        <w:gridCol w:w="1028"/>
        <w:gridCol w:w="1276"/>
        <w:gridCol w:w="1667"/>
      </w:tblGrid>
      <w:tr w:rsidR="00C76EC1" w:rsidRPr="008E14FB" w14:paraId="11AC8DF5" w14:textId="77777777" w:rsidTr="001556BB">
        <w:tc>
          <w:tcPr>
            <w:tcW w:w="596" w:type="dxa"/>
            <w:vMerge w:val="restart"/>
            <w:shd w:val="clear" w:color="auto" w:fill="auto"/>
            <w:vAlign w:val="center"/>
          </w:tcPr>
          <w:p w14:paraId="7915FD2E"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r w:rsidRPr="008E14FB">
              <w:rPr>
                <w:rFonts w:ascii="Times New Roman" w:hAnsi="Times New Roman" w:cs="Times New Roman"/>
                <w:sz w:val="24"/>
                <w:szCs w:val="24"/>
              </w:rPr>
              <w:t>Lp.</w:t>
            </w:r>
          </w:p>
        </w:tc>
        <w:tc>
          <w:tcPr>
            <w:tcW w:w="5749" w:type="dxa"/>
            <w:gridSpan w:val="4"/>
            <w:shd w:val="clear" w:color="auto" w:fill="auto"/>
            <w:vAlign w:val="center"/>
          </w:tcPr>
          <w:p w14:paraId="5B9ED03C"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r w:rsidRPr="008E14FB">
              <w:rPr>
                <w:rFonts w:ascii="Times New Roman" w:hAnsi="Times New Roman" w:cs="Times New Roman"/>
                <w:sz w:val="24"/>
                <w:szCs w:val="24"/>
              </w:rPr>
              <w:t>Pojazd</w:t>
            </w:r>
          </w:p>
        </w:tc>
        <w:tc>
          <w:tcPr>
            <w:tcW w:w="2943" w:type="dxa"/>
            <w:gridSpan w:val="2"/>
            <w:shd w:val="clear" w:color="auto" w:fill="auto"/>
            <w:vAlign w:val="center"/>
          </w:tcPr>
          <w:p w14:paraId="76A777D1"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r w:rsidRPr="008E14FB">
              <w:rPr>
                <w:rFonts w:ascii="Times New Roman" w:hAnsi="Times New Roman" w:cs="Times New Roman"/>
                <w:sz w:val="24"/>
                <w:szCs w:val="24"/>
              </w:rPr>
              <w:t>Potwierdzenie**</w:t>
            </w:r>
          </w:p>
        </w:tc>
      </w:tr>
      <w:tr w:rsidR="00C76EC1" w:rsidRPr="008E14FB" w14:paraId="543997CD" w14:textId="77777777" w:rsidTr="001556BB">
        <w:tc>
          <w:tcPr>
            <w:tcW w:w="596" w:type="dxa"/>
            <w:vMerge/>
            <w:shd w:val="clear" w:color="auto" w:fill="auto"/>
            <w:vAlign w:val="center"/>
          </w:tcPr>
          <w:p w14:paraId="23CE9B64"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p>
        </w:tc>
        <w:tc>
          <w:tcPr>
            <w:tcW w:w="2390" w:type="dxa"/>
            <w:shd w:val="clear" w:color="auto" w:fill="auto"/>
            <w:vAlign w:val="center"/>
          </w:tcPr>
          <w:p w14:paraId="482C0553"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r w:rsidRPr="008E14FB">
              <w:rPr>
                <w:rFonts w:ascii="Times New Roman" w:hAnsi="Times New Roman" w:cs="Times New Roman"/>
                <w:sz w:val="24"/>
                <w:szCs w:val="24"/>
              </w:rPr>
              <w:t>Rodzaj</w:t>
            </w:r>
          </w:p>
        </w:tc>
        <w:tc>
          <w:tcPr>
            <w:tcW w:w="875" w:type="dxa"/>
            <w:shd w:val="clear" w:color="auto" w:fill="auto"/>
            <w:vAlign w:val="center"/>
          </w:tcPr>
          <w:p w14:paraId="5BD50B41"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r w:rsidRPr="008E14FB">
              <w:rPr>
                <w:rFonts w:ascii="Times New Roman" w:hAnsi="Times New Roman" w:cs="Times New Roman"/>
                <w:sz w:val="24"/>
                <w:szCs w:val="24"/>
              </w:rPr>
              <w:t>Marka</w:t>
            </w:r>
          </w:p>
        </w:tc>
        <w:tc>
          <w:tcPr>
            <w:tcW w:w="1456" w:type="dxa"/>
            <w:shd w:val="clear" w:color="auto" w:fill="auto"/>
            <w:vAlign w:val="center"/>
          </w:tcPr>
          <w:p w14:paraId="171DAF1B"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r w:rsidRPr="008E14FB">
              <w:rPr>
                <w:rFonts w:ascii="Times New Roman" w:hAnsi="Times New Roman" w:cs="Times New Roman"/>
                <w:sz w:val="24"/>
                <w:szCs w:val="24"/>
              </w:rPr>
              <w:t>Nr rejestracyjny</w:t>
            </w:r>
          </w:p>
        </w:tc>
        <w:tc>
          <w:tcPr>
            <w:tcW w:w="1028" w:type="dxa"/>
            <w:shd w:val="clear" w:color="auto" w:fill="auto"/>
            <w:vAlign w:val="center"/>
          </w:tcPr>
          <w:p w14:paraId="68D36743"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r w:rsidRPr="008E14FB">
              <w:rPr>
                <w:rFonts w:ascii="Times New Roman" w:hAnsi="Times New Roman" w:cs="Times New Roman"/>
                <w:sz w:val="24"/>
                <w:szCs w:val="24"/>
              </w:rPr>
              <w:t>Norma spalania</w:t>
            </w:r>
          </w:p>
        </w:tc>
        <w:tc>
          <w:tcPr>
            <w:tcW w:w="1276" w:type="dxa"/>
            <w:shd w:val="clear" w:color="auto" w:fill="auto"/>
            <w:vAlign w:val="center"/>
          </w:tcPr>
          <w:p w14:paraId="112D67FC"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r w:rsidRPr="008E14FB">
              <w:rPr>
                <w:rFonts w:ascii="Times New Roman" w:hAnsi="Times New Roman" w:cs="Times New Roman"/>
                <w:sz w:val="24"/>
                <w:szCs w:val="24"/>
              </w:rPr>
              <w:t>Posiadanie</w:t>
            </w:r>
          </w:p>
        </w:tc>
        <w:tc>
          <w:tcPr>
            <w:tcW w:w="1667" w:type="dxa"/>
            <w:shd w:val="clear" w:color="auto" w:fill="auto"/>
            <w:vAlign w:val="center"/>
          </w:tcPr>
          <w:p w14:paraId="15FADE94"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r w:rsidRPr="008E14FB">
              <w:rPr>
                <w:rFonts w:ascii="Times New Roman" w:hAnsi="Times New Roman" w:cs="Times New Roman"/>
                <w:sz w:val="24"/>
                <w:szCs w:val="24"/>
              </w:rPr>
              <w:t>Dysponowanie</w:t>
            </w:r>
          </w:p>
        </w:tc>
      </w:tr>
      <w:tr w:rsidR="00C76EC1" w:rsidRPr="008E14FB" w14:paraId="7F1583BC" w14:textId="77777777" w:rsidTr="001556BB">
        <w:tc>
          <w:tcPr>
            <w:tcW w:w="596" w:type="dxa"/>
            <w:shd w:val="clear" w:color="auto" w:fill="auto"/>
            <w:vAlign w:val="center"/>
          </w:tcPr>
          <w:p w14:paraId="40816A9D"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r w:rsidRPr="008E14FB">
              <w:rPr>
                <w:rFonts w:ascii="Times New Roman" w:hAnsi="Times New Roman" w:cs="Times New Roman"/>
                <w:sz w:val="24"/>
                <w:szCs w:val="24"/>
              </w:rPr>
              <w:t>1</w:t>
            </w:r>
          </w:p>
        </w:tc>
        <w:tc>
          <w:tcPr>
            <w:tcW w:w="2390" w:type="dxa"/>
            <w:shd w:val="clear" w:color="auto" w:fill="auto"/>
            <w:vAlign w:val="center"/>
          </w:tcPr>
          <w:p w14:paraId="3FE3EC64"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r w:rsidRPr="008E14FB">
              <w:rPr>
                <w:rFonts w:ascii="Times New Roman" w:hAnsi="Times New Roman" w:cs="Times New Roman"/>
                <w:sz w:val="24"/>
                <w:szCs w:val="24"/>
              </w:rPr>
              <w:t>Pojazd bezpylny jedno/dwukomorowy*</w:t>
            </w:r>
          </w:p>
        </w:tc>
        <w:tc>
          <w:tcPr>
            <w:tcW w:w="875" w:type="dxa"/>
            <w:shd w:val="clear" w:color="auto" w:fill="auto"/>
            <w:vAlign w:val="center"/>
          </w:tcPr>
          <w:p w14:paraId="25F08CA0"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p>
        </w:tc>
        <w:tc>
          <w:tcPr>
            <w:tcW w:w="1456" w:type="dxa"/>
            <w:shd w:val="clear" w:color="auto" w:fill="auto"/>
            <w:vAlign w:val="center"/>
          </w:tcPr>
          <w:p w14:paraId="184F96DE"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p>
        </w:tc>
        <w:tc>
          <w:tcPr>
            <w:tcW w:w="1028" w:type="dxa"/>
            <w:shd w:val="clear" w:color="auto" w:fill="auto"/>
            <w:vAlign w:val="center"/>
          </w:tcPr>
          <w:p w14:paraId="405B73BA" w14:textId="77777777" w:rsidR="00C76EC1" w:rsidRPr="008E14FB" w:rsidRDefault="00C76EC1" w:rsidP="008D1420">
            <w:pPr>
              <w:pStyle w:val="Akapitzlist"/>
              <w:tabs>
                <w:tab w:val="left" w:pos="0"/>
              </w:tabs>
              <w:spacing w:after="0" w:line="480" w:lineRule="auto"/>
              <w:ind w:left="0"/>
              <w:jc w:val="both"/>
              <w:rPr>
                <w:rFonts w:ascii="Times New Roman" w:hAnsi="Times New Roman" w:cs="Times New Roman"/>
                <w:sz w:val="24"/>
                <w:szCs w:val="24"/>
              </w:rPr>
            </w:pPr>
          </w:p>
        </w:tc>
        <w:tc>
          <w:tcPr>
            <w:tcW w:w="1276" w:type="dxa"/>
            <w:shd w:val="clear" w:color="auto" w:fill="auto"/>
            <w:vAlign w:val="center"/>
          </w:tcPr>
          <w:p w14:paraId="0F737F70"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p>
        </w:tc>
        <w:tc>
          <w:tcPr>
            <w:tcW w:w="1667" w:type="dxa"/>
            <w:shd w:val="clear" w:color="auto" w:fill="auto"/>
            <w:vAlign w:val="center"/>
          </w:tcPr>
          <w:p w14:paraId="5CECAF7F"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p>
        </w:tc>
      </w:tr>
      <w:tr w:rsidR="00C76EC1" w:rsidRPr="008E14FB" w14:paraId="6FBEF640" w14:textId="77777777" w:rsidTr="001556BB">
        <w:tc>
          <w:tcPr>
            <w:tcW w:w="596" w:type="dxa"/>
            <w:shd w:val="clear" w:color="auto" w:fill="auto"/>
            <w:vAlign w:val="center"/>
          </w:tcPr>
          <w:p w14:paraId="776BB303"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r w:rsidRPr="008E14FB">
              <w:rPr>
                <w:rFonts w:ascii="Times New Roman" w:hAnsi="Times New Roman" w:cs="Times New Roman"/>
                <w:sz w:val="24"/>
                <w:szCs w:val="24"/>
              </w:rPr>
              <w:t>2</w:t>
            </w:r>
          </w:p>
        </w:tc>
        <w:tc>
          <w:tcPr>
            <w:tcW w:w="2390" w:type="dxa"/>
            <w:shd w:val="clear" w:color="auto" w:fill="auto"/>
            <w:vAlign w:val="center"/>
          </w:tcPr>
          <w:p w14:paraId="79BF73B2"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r w:rsidRPr="008E14FB">
              <w:rPr>
                <w:rFonts w:ascii="Times New Roman" w:hAnsi="Times New Roman" w:cs="Times New Roman"/>
                <w:sz w:val="24"/>
                <w:szCs w:val="24"/>
              </w:rPr>
              <w:t>Pojazd bezpylny jedno/dwukomorowy*</w:t>
            </w:r>
          </w:p>
        </w:tc>
        <w:tc>
          <w:tcPr>
            <w:tcW w:w="875" w:type="dxa"/>
            <w:shd w:val="clear" w:color="auto" w:fill="auto"/>
            <w:vAlign w:val="center"/>
          </w:tcPr>
          <w:p w14:paraId="40C66C60"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p>
        </w:tc>
        <w:tc>
          <w:tcPr>
            <w:tcW w:w="1456" w:type="dxa"/>
            <w:shd w:val="clear" w:color="auto" w:fill="auto"/>
            <w:vAlign w:val="center"/>
          </w:tcPr>
          <w:p w14:paraId="17386A55"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p>
        </w:tc>
        <w:tc>
          <w:tcPr>
            <w:tcW w:w="1028" w:type="dxa"/>
            <w:shd w:val="clear" w:color="auto" w:fill="auto"/>
            <w:vAlign w:val="center"/>
          </w:tcPr>
          <w:p w14:paraId="6A53EEFB" w14:textId="77777777" w:rsidR="00C76EC1" w:rsidRPr="008E14FB" w:rsidRDefault="00C76EC1" w:rsidP="008D1420">
            <w:pPr>
              <w:pStyle w:val="Akapitzlist"/>
              <w:tabs>
                <w:tab w:val="left" w:pos="0"/>
              </w:tabs>
              <w:spacing w:after="0" w:line="480" w:lineRule="auto"/>
              <w:ind w:left="0"/>
              <w:jc w:val="both"/>
              <w:rPr>
                <w:rFonts w:ascii="Times New Roman" w:hAnsi="Times New Roman" w:cs="Times New Roman"/>
                <w:sz w:val="24"/>
                <w:szCs w:val="24"/>
              </w:rPr>
            </w:pPr>
          </w:p>
        </w:tc>
        <w:tc>
          <w:tcPr>
            <w:tcW w:w="1276" w:type="dxa"/>
            <w:shd w:val="clear" w:color="auto" w:fill="auto"/>
            <w:vAlign w:val="center"/>
          </w:tcPr>
          <w:p w14:paraId="3104048D"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p>
        </w:tc>
        <w:tc>
          <w:tcPr>
            <w:tcW w:w="1667" w:type="dxa"/>
            <w:shd w:val="clear" w:color="auto" w:fill="auto"/>
            <w:vAlign w:val="center"/>
          </w:tcPr>
          <w:p w14:paraId="022F683F"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p>
        </w:tc>
      </w:tr>
      <w:tr w:rsidR="00C76EC1" w:rsidRPr="008E14FB" w14:paraId="60BE8FCC" w14:textId="77777777" w:rsidTr="001556BB">
        <w:tc>
          <w:tcPr>
            <w:tcW w:w="596" w:type="dxa"/>
            <w:shd w:val="clear" w:color="auto" w:fill="auto"/>
            <w:vAlign w:val="center"/>
          </w:tcPr>
          <w:p w14:paraId="0BF9EC64"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r w:rsidRPr="008E14FB">
              <w:rPr>
                <w:rFonts w:ascii="Times New Roman" w:hAnsi="Times New Roman" w:cs="Times New Roman"/>
                <w:sz w:val="24"/>
                <w:szCs w:val="24"/>
              </w:rPr>
              <w:t>3</w:t>
            </w:r>
          </w:p>
        </w:tc>
        <w:tc>
          <w:tcPr>
            <w:tcW w:w="2390" w:type="dxa"/>
            <w:shd w:val="clear" w:color="auto" w:fill="auto"/>
            <w:vAlign w:val="center"/>
          </w:tcPr>
          <w:p w14:paraId="0DEE7B8B"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r w:rsidRPr="008E14FB">
              <w:rPr>
                <w:rFonts w:ascii="Times New Roman" w:hAnsi="Times New Roman" w:cs="Times New Roman"/>
                <w:sz w:val="24"/>
                <w:szCs w:val="24"/>
              </w:rPr>
              <w:t>Pojazd hakowy/bramowy*</w:t>
            </w:r>
          </w:p>
        </w:tc>
        <w:tc>
          <w:tcPr>
            <w:tcW w:w="875" w:type="dxa"/>
            <w:shd w:val="clear" w:color="auto" w:fill="auto"/>
            <w:vAlign w:val="center"/>
          </w:tcPr>
          <w:p w14:paraId="1106345A"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p>
        </w:tc>
        <w:tc>
          <w:tcPr>
            <w:tcW w:w="1456" w:type="dxa"/>
            <w:shd w:val="clear" w:color="auto" w:fill="auto"/>
            <w:vAlign w:val="center"/>
          </w:tcPr>
          <w:p w14:paraId="361324A8"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p>
        </w:tc>
        <w:tc>
          <w:tcPr>
            <w:tcW w:w="1028" w:type="dxa"/>
            <w:shd w:val="clear" w:color="auto" w:fill="auto"/>
            <w:vAlign w:val="center"/>
          </w:tcPr>
          <w:p w14:paraId="17721135" w14:textId="77777777" w:rsidR="00C76EC1" w:rsidRPr="008E14FB" w:rsidRDefault="00C76EC1" w:rsidP="008D1420">
            <w:pPr>
              <w:pStyle w:val="Akapitzlist"/>
              <w:tabs>
                <w:tab w:val="left" w:pos="0"/>
              </w:tabs>
              <w:spacing w:after="0" w:line="480" w:lineRule="auto"/>
              <w:ind w:left="0"/>
              <w:jc w:val="both"/>
              <w:rPr>
                <w:rFonts w:ascii="Times New Roman" w:hAnsi="Times New Roman" w:cs="Times New Roman"/>
                <w:sz w:val="24"/>
                <w:szCs w:val="24"/>
              </w:rPr>
            </w:pPr>
          </w:p>
        </w:tc>
        <w:tc>
          <w:tcPr>
            <w:tcW w:w="1276" w:type="dxa"/>
            <w:shd w:val="clear" w:color="auto" w:fill="auto"/>
            <w:vAlign w:val="center"/>
          </w:tcPr>
          <w:p w14:paraId="0E0ADF5F"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p>
        </w:tc>
        <w:tc>
          <w:tcPr>
            <w:tcW w:w="1667" w:type="dxa"/>
            <w:shd w:val="clear" w:color="auto" w:fill="auto"/>
            <w:vAlign w:val="center"/>
          </w:tcPr>
          <w:p w14:paraId="5227ED11"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p>
        </w:tc>
      </w:tr>
      <w:tr w:rsidR="00C76EC1" w:rsidRPr="008E14FB" w14:paraId="76B118A7" w14:textId="77777777" w:rsidTr="001556BB">
        <w:tc>
          <w:tcPr>
            <w:tcW w:w="596" w:type="dxa"/>
            <w:shd w:val="clear" w:color="auto" w:fill="auto"/>
            <w:vAlign w:val="center"/>
          </w:tcPr>
          <w:p w14:paraId="099F7129"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r w:rsidRPr="008E14FB">
              <w:rPr>
                <w:rFonts w:ascii="Times New Roman" w:hAnsi="Times New Roman" w:cs="Times New Roman"/>
                <w:sz w:val="24"/>
                <w:szCs w:val="24"/>
              </w:rPr>
              <w:t>4</w:t>
            </w:r>
          </w:p>
        </w:tc>
        <w:tc>
          <w:tcPr>
            <w:tcW w:w="2390" w:type="dxa"/>
            <w:shd w:val="clear" w:color="auto" w:fill="auto"/>
            <w:vAlign w:val="center"/>
          </w:tcPr>
          <w:p w14:paraId="44C4E286"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r w:rsidRPr="008E14FB">
              <w:rPr>
                <w:rFonts w:ascii="Times New Roman" w:hAnsi="Times New Roman" w:cs="Times New Roman"/>
                <w:sz w:val="24"/>
                <w:szCs w:val="24"/>
              </w:rPr>
              <w:t>Pojazd techniczny</w:t>
            </w:r>
          </w:p>
        </w:tc>
        <w:tc>
          <w:tcPr>
            <w:tcW w:w="875" w:type="dxa"/>
            <w:shd w:val="clear" w:color="auto" w:fill="auto"/>
            <w:vAlign w:val="center"/>
          </w:tcPr>
          <w:p w14:paraId="50330419"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p>
        </w:tc>
        <w:tc>
          <w:tcPr>
            <w:tcW w:w="1456" w:type="dxa"/>
            <w:shd w:val="clear" w:color="auto" w:fill="auto"/>
            <w:vAlign w:val="center"/>
          </w:tcPr>
          <w:p w14:paraId="50310F9E"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p>
        </w:tc>
        <w:tc>
          <w:tcPr>
            <w:tcW w:w="1028" w:type="dxa"/>
            <w:shd w:val="clear" w:color="auto" w:fill="auto"/>
            <w:vAlign w:val="center"/>
          </w:tcPr>
          <w:p w14:paraId="053106C1" w14:textId="77777777" w:rsidR="00C76EC1" w:rsidRPr="008E14FB" w:rsidRDefault="00C76EC1" w:rsidP="008D1420">
            <w:pPr>
              <w:pStyle w:val="Akapitzlist"/>
              <w:tabs>
                <w:tab w:val="left" w:pos="0"/>
              </w:tabs>
              <w:spacing w:after="0" w:line="480" w:lineRule="auto"/>
              <w:ind w:left="0"/>
              <w:jc w:val="both"/>
              <w:rPr>
                <w:rFonts w:ascii="Times New Roman" w:hAnsi="Times New Roman" w:cs="Times New Roman"/>
                <w:sz w:val="24"/>
                <w:szCs w:val="24"/>
              </w:rPr>
            </w:pPr>
          </w:p>
        </w:tc>
        <w:tc>
          <w:tcPr>
            <w:tcW w:w="1276" w:type="dxa"/>
            <w:shd w:val="clear" w:color="auto" w:fill="auto"/>
            <w:vAlign w:val="center"/>
          </w:tcPr>
          <w:p w14:paraId="44DCD23C"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p>
        </w:tc>
        <w:tc>
          <w:tcPr>
            <w:tcW w:w="1667" w:type="dxa"/>
            <w:shd w:val="clear" w:color="auto" w:fill="auto"/>
            <w:vAlign w:val="center"/>
          </w:tcPr>
          <w:p w14:paraId="667A2382" w14:textId="77777777" w:rsidR="00C76EC1" w:rsidRPr="008E14FB" w:rsidRDefault="00C76EC1" w:rsidP="008D1420">
            <w:pPr>
              <w:pStyle w:val="Akapitzlist"/>
              <w:tabs>
                <w:tab w:val="left" w:pos="0"/>
              </w:tabs>
              <w:spacing w:after="0" w:line="240" w:lineRule="auto"/>
              <w:ind w:left="0"/>
              <w:jc w:val="both"/>
              <w:rPr>
                <w:rFonts w:ascii="Times New Roman" w:hAnsi="Times New Roman" w:cs="Times New Roman"/>
                <w:sz w:val="24"/>
                <w:szCs w:val="24"/>
              </w:rPr>
            </w:pPr>
          </w:p>
        </w:tc>
      </w:tr>
    </w:tbl>
    <w:p w14:paraId="030BA420" w14:textId="77777777" w:rsidR="00C76EC1" w:rsidRDefault="00C76EC1" w:rsidP="008D1420">
      <w:pPr>
        <w:pStyle w:val="Standard"/>
        <w:jc w:val="both"/>
      </w:pPr>
      <w:r>
        <w:t>* - niepotrzebne skreślić,</w:t>
      </w:r>
    </w:p>
    <w:p w14:paraId="70A41100" w14:textId="77777777" w:rsidR="00C76EC1" w:rsidRDefault="00C76EC1" w:rsidP="008D1420">
      <w:pPr>
        <w:pStyle w:val="Standard"/>
        <w:jc w:val="both"/>
      </w:pPr>
      <w:r>
        <w:t>** - wstawić znak X w odpowiedniej pozycji.</w:t>
      </w:r>
    </w:p>
    <w:p w14:paraId="612D21BD" w14:textId="77777777" w:rsidR="00C76EC1" w:rsidRDefault="00C76EC1" w:rsidP="008D1420">
      <w:pPr>
        <w:pStyle w:val="Standard"/>
        <w:jc w:val="both"/>
      </w:pPr>
    </w:p>
    <w:p w14:paraId="1B74406E" w14:textId="77777777" w:rsidR="00C76EC1" w:rsidRDefault="00C76EC1" w:rsidP="008D1420">
      <w:pPr>
        <w:widowControl/>
        <w:autoSpaceDE w:val="0"/>
        <w:jc w:val="both"/>
        <w:rPr>
          <w:rFonts w:eastAsia="Calibri"/>
          <w:color w:val="000000"/>
        </w:rPr>
      </w:pPr>
    </w:p>
    <w:p w14:paraId="55D87D99" w14:textId="77777777" w:rsidR="001539B6" w:rsidRDefault="001539B6" w:rsidP="008D1420">
      <w:pPr>
        <w:widowControl/>
        <w:autoSpaceDE w:val="0"/>
        <w:jc w:val="both"/>
        <w:rPr>
          <w:rFonts w:eastAsia="Calibri"/>
          <w:color w:val="000000"/>
        </w:rPr>
      </w:pPr>
    </w:p>
    <w:p w14:paraId="6D5734EA" w14:textId="77777777" w:rsidR="001539B6" w:rsidRDefault="001539B6" w:rsidP="008D1420">
      <w:pPr>
        <w:widowControl/>
        <w:autoSpaceDE w:val="0"/>
        <w:jc w:val="both"/>
        <w:rPr>
          <w:rFonts w:eastAsia="Calibri"/>
          <w:color w:val="000000"/>
        </w:rPr>
      </w:pPr>
    </w:p>
    <w:p w14:paraId="4595E926" w14:textId="77777777" w:rsidR="001539B6" w:rsidRDefault="001539B6" w:rsidP="008D1420">
      <w:pPr>
        <w:widowControl/>
        <w:autoSpaceDE w:val="0"/>
        <w:jc w:val="both"/>
        <w:rPr>
          <w:rFonts w:eastAsia="Calibri"/>
          <w:color w:val="000000"/>
        </w:rPr>
      </w:pPr>
    </w:p>
    <w:p w14:paraId="231E1F43" w14:textId="77777777" w:rsidR="001539B6" w:rsidRDefault="001539B6" w:rsidP="008D1420">
      <w:pPr>
        <w:widowControl/>
        <w:autoSpaceDE w:val="0"/>
        <w:jc w:val="both"/>
        <w:rPr>
          <w:rFonts w:eastAsia="Calibri"/>
          <w:color w:val="000000"/>
        </w:rPr>
      </w:pPr>
    </w:p>
    <w:p w14:paraId="55A2199E" w14:textId="77777777" w:rsidR="001539B6" w:rsidRDefault="001539B6" w:rsidP="008D1420">
      <w:pPr>
        <w:widowControl/>
        <w:autoSpaceDE w:val="0"/>
        <w:jc w:val="both"/>
        <w:rPr>
          <w:rFonts w:eastAsia="Calibri"/>
          <w:color w:val="000000"/>
        </w:rPr>
      </w:pPr>
    </w:p>
    <w:p w14:paraId="46BD98CA" w14:textId="77777777" w:rsidR="001539B6" w:rsidRDefault="001539B6" w:rsidP="008D1420">
      <w:pPr>
        <w:widowControl/>
        <w:autoSpaceDE w:val="0"/>
        <w:jc w:val="both"/>
        <w:rPr>
          <w:rFonts w:eastAsia="Calibri"/>
          <w:color w:val="000000"/>
        </w:rPr>
      </w:pPr>
    </w:p>
    <w:p w14:paraId="729B67C7" w14:textId="77777777" w:rsidR="00C76EC1" w:rsidRDefault="00C76EC1" w:rsidP="008D1420">
      <w:pPr>
        <w:pStyle w:val="Standard"/>
        <w:spacing w:line="100" w:lineRule="atLeast"/>
        <w:jc w:val="both"/>
        <w:rPr>
          <w:color w:val="000000"/>
          <w:shd w:val="clear" w:color="auto" w:fill="FFFFFF"/>
        </w:rPr>
      </w:pPr>
      <w:r>
        <w:rPr>
          <w:color w:val="000000"/>
          <w:shd w:val="clear" w:color="auto" w:fill="FFFFFF"/>
        </w:rPr>
        <w:t>…………………………</w:t>
      </w:r>
    </w:p>
    <w:p w14:paraId="4EE93ACC" w14:textId="77777777" w:rsidR="00C76EC1" w:rsidRPr="003C24AE" w:rsidRDefault="00C76EC1" w:rsidP="008D1420">
      <w:pPr>
        <w:pStyle w:val="Standard"/>
        <w:spacing w:line="100" w:lineRule="atLeast"/>
        <w:jc w:val="both"/>
        <w:rPr>
          <w:i/>
          <w:color w:val="000000"/>
          <w:sz w:val="20"/>
          <w:szCs w:val="20"/>
          <w:shd w:val="clear" w:color="auto" w:fill="FFFFFF"/>
        </w:rPr>
      </w:pPr>
      <w:r w:rsidRPr="003C24AE">
        <w:rPr>
          <w:i/>
          <w:color w:val="000000"/>
          <w:sz w:val="20"/>
          <w:szCs w:val="20"/>
          <w:shd w:val="clear" w:color="auto" w:fill="FFFFFF"/>
        </w:rPr>
        <w:t>/miejscowość i data</w:t>
      </w:r>
    </w:p>
    <w:p w14:paraId="6481878A" w14:textId="77777777" w:rsidR="00C76EC1" w:rsidRDefault="00C76EC1" w:rsidP="008D1420">
      <w:pPr>
        <w:pStyle w:val="Bezodstpw"/>
        <w:ind w:left="6381" w:firstLine="0"/>
        <w:rPr>
          <w:shd w:val="clear" w:color="auto" w:fill="FFFFFF"/>
        </w:rPr>
      </w:pPr>
      <w:r>
        <w:rPr>
          <w:shd w:val="clear" w:color="auto" w:fill="FFFFFF"/>
        </w:rPr>
        <w:t>……………………………</w:t>
      </w:r>
    </w:p>
    <w:p w14:paraId="58399465" w14:textId="77777777" w:rsidR="00C76EC1" w:rsidRDefault="00C76EC1" w:rsidP="008D1420">
      <w:pPr>
        <w:pStyle w:val="Standard"/>
        <w:tabs>
          <w:tab w:val="center" w:pos="7230"/>
        </w:tabs>
        <w:spacing w:line="100" w:lineRule="atLeast"/>
        <w:ind w:left="5672"/>
        <w:jc w:val="both"/>
        <w:rPr>
          <w:i/>
          <w:color w:val="000000"/>
          <w:sz w:val="20"/>
          <w:szCs w:val="20"/>
        </w:rPr>
      </w:pPr>
      <w:r w:rsidRPr="00F86576">
        <w:rPr>
          <w:i/>
          <w:color w:val="000000"/>
          <w:sz w:val="20"/>
          <w:szCs w:val="20"/>
        </w:rPr>
        <w:t>/podpis osoby upoważnionej/</w:t>
      </w:r>
      <w:r>
        <w:rPr>
          <w:i/>
          <w:color w:val="000000"/>
          <w:sz w:val="20"/>
          <w:szCs w:val="20"/>
        </w:rPr>
        <w:t>podpisy</w:t>
      </w:r>
    </w:p>
    <w:p w14:paraId="33FEC9AC" w14:textId="77777777" w:rsidR="00C76EC1" w:rsidRPr="008E14FB" w:rsidRDefault="00C76EC1" w:rsidP="008D1420">
      <w:pPr>
        <w:pStyle w:val="Standard"/>
        <w:tabs>
          <w:tab w:val="center" w:pos="7230"/>
        </w:tabs>
        <w:spacing w:line="100" w:lineRule="atLeast"/>
        <w:ind w:left="5672"/>
        <w:jc w:val="both"/>
        <w:rPr>
          <w:i/>
          <w:color w:val="000000"/>
          <w:sz w:val="20"/>
          <w:szCs w:val="20"/>
        </w:rPr>
      </w:pPr>
      <w:r w:rsidRPr="00F86576">
        <w:rPr>
          <w:i/>
          <w:color w:val="000000"/>
          <w:sz w:val="20"/>
          <w:szCs w:val="20"/>
        </w:rPr>
        <w:t>osób upoważnionych do reprezentowania Wykonawcy</w:t>
      </w:r>
    </w:p>
    <w:p w14:paraId="508BA34D" w14:textId="77777777" w:rsidR="00C76EC1" w:rsidRDefault="00C76EC1" w:rsidP="008D1420">
      <w:pPr>
        <w:pStyle w:val="Standard"/>
        <w:jc w:val="both"/>
      </w:pPr>
    </w:p>
    <w:tbl>
      <w:tblPr>
        <w:tblStyle w:val="Tabela-Siatka"/>
        <w:tblW w:w="0" w:type="auto"/>
        <w:tblLayout w:type="fixed"/>
        <w:tblLook w:val="04A0" w:firstRow="1" w:lastRow="0" w:firstColumn="1" w:lastColumn="0" w:noHBand="0" w:noVBand="1"/>
      </w:tblPr>
      <w:tblGrid>
        <w:gridCol w:w="544"/>
        <w:gridCol w:w="1578"/>
        <w:gridCol w:w="708"/>
        <w:gridCol w:w="1276"/>
        <w:gridCol w:w="1985"/>
        <w:gridCol w:w="1842"/>
        <w:gridCol w:w="1695"/>
      </w:tblGrid>
      <w:tr w:rsidR="001556BB" w:rsidRPr="001556BB" w14:paraId="2F7B8B1D" w14:textId="77777777" w:rsidTr="001556BB">
        <w:trPr>
          <w:cantSplit/>
          <w:trHeight w:val="1883"/>
        </w:trPr>
        <w:tc>
          <w:tcPr>
            <w:tcW w:w="544" w:type="dxa"/>
          </w:tcPr>
          <w:p w14:paraId="18049652" w14:textId="77777777" w:rsidR="001556BB" w:rsidRPr="001556BB" w:rsidRDefault="001556BB" w:rsidP="008D1420">
            <w:pPr>
              <w:pStyle w:val="Standard"/>
              <w:jc w:val="both"/>
            </w:pPr>
            <w:r w:rsidRPr="001556BB">
              <w:t>Lp.</w:t>
            </w:r>
          </w:p>
        </w:tc>
        <w:tc>
          <w:tcPr>
            <w:tcW w:w="1578" w:type="dxa"/>
          </w:tcPr>
          <w:p w14:paraId="030776FF" w14:textId="77777777" w:rsidR="001556BB" w:rsidRPr="001556BB" w:rsidRDefault="001556BB" w:rsidP="008D1420">
            <w:pPr>
              <w:pStyle w:val="Standard"/>
              <w:jc w:val="both"/>
            </w:pPr>
            <w:r w:rsidRPr="001556BB">
              <w:t xml:space="preserve">Miejscowość </w:t>
            </w:r>
          </w:p>
        </w:tc>
        <w:tc>
          <w:tcPr>
            <w:tcW w:w="708" w:type="dxa"/>
            <w:textDirection w:val="tbRl"/>
          </w:tcPr>
          <w:p w14:paraId="506CD8BF" w14:textId="77777777" w:rsidR="001556BB" w:rsidRPr="001556BB" w:rsidRDefault="0001224C" w:rsidP="008D1420">
            <w:pPr>
              <w:pStyle w:val="Standard"/>
              <w:jc w:val="both"/>
            </w:pPr>
            <w:r>
              <w:t xml:space="preserve">    </w:t>
            </w:r>
            <w:r w:rsidR="001556BB" w:rsidRPr="001556BB">
              <w:t>jednorodzinne</w:t>
            </w:r>
          </w:p>
        </w:tc>
        <w:tc>
          <w:tcPr>
            <w:tcW w:w="1276" w:type="dxa"/>
            <w:textDirection w:val="tbRl"/>
          </w:tcPr>
          <w:p w14:paraId="7AC3F57F" w14:textId="77777777" w:rsidR="001556BB" w:rsidRPr="001556BB" w:rsidRDefault="0001224C" w:rsidP="008D1420">
            <w:pPr>
              <w:pStyle w:val="Standard"/>
              <w:jc w:val="both"/>
            </w:pPr>
            <w:r>
              <w:t xml:space="preserve">    </w:t>
            </w:r>
            <w:r w:rsidR="001556BB" w:rsidRPr="001556BB">
              <w:t>wielolokalowe</w:t>
            </w:r>
          </w:p>
        </w:tc>
        <w:tc>
          <w:tcPr>
            <w:tcW w:w="1985" w:type="dxa"/>
          </w:tcPr>
          <w:p w14:paraId="4AADFF60" w14:textId="77777777" w:rsidR="001556BB" w:rsidRPr="001556BB" w:rsidRDefault="001556BB" w:rsidP="008D1420">
            <w:pPr>
              <w:pStyle w:val="Standard"/>
              <w:jc w:val="both"/>
            </w:pPr>
            <w:r w:rsidRPr="001556BB">
              <w:t>Ilość deklaracji złożonych przez właścicieli nieruchomości</w:t>
            </w:r>
          </w:p>
        </w:tc>
        <w:tc>
          <w:tcPr>
            <w:tcW w:w="1842" w:type="dxa"/>
          </w:tcPr>
          <w:p w14:paraId="102AD1A1" w14:textId="77777777" w:rsidR="001556BB" w:rsidRPr="001556BB" w:rsidRDefault="001556BB" w:rsidP="008D1420">
            <w:pPr>
              <w:pStyle w:val="Standard"/>
              <w:jc w:val="both"/>
            </w:pPr>
            <w:r w:rsidRPr="001556BB">
              <w:t xml:space="preserve">Ilość zdeklarowanych mieszkańców </w:t>
            </w:r>
          </w:p>
        </w:tc>
        <w:tc>
          <w:tcPr>
            <w:tcW w:w="1695" w:type="dxa"/>
          </w:tcPr>
          <w:p w14:paraId="55B8D977" w14:textId="77777777" w:rsidR="001556BB" w:rsidRPr="001556BB" w:rsidRDefault="001556BB" w:rsidP="008D1420">
            <w:pPr>
              <w:pStyle w:val="Standard"/>
              <w:jc w:val="both"/>
            </w:pPr>
            <w:r w:rsidRPr="001556BB">
              <w:t>Liczba stałych i czasowych mieszkańców Gminy</w:t>
            </w:r>
          </w:p>
        </w:tc>
      </w:tr>
      <w:tr w:rsidR="00D15B85" w:rsidRPr="001556BB" w14:paraId="0C89449D" w14:textId="77777777" w:rsidTr="001556BB">
        <w:tc>
          <w:tcPr>
            <w:tcW w:w="544" w:type="dxa"/>
          </w:tcPr>
          <w:p w14:paraId="3194AC0E" w14:textId="77777777" w:rsidR="00D15B85" w:rsidRPr="001556BB" w:rsidRDefault="00D15B85" w:rsidP="00D15B85">
            <w:pPr>
              <w:pStyle w:val="Standard"/>
              <w:jc w:val="both"/>
            </w:pPr>
            <w:r w:rsidRPr="001556BB">
              <w:t>1.</w:t>
            </w:r>
          </w:p>
        </w:tc>
        <w:tc>
          <w:tcPr>
            <w:tcW w:w="1578" w:type="dxa"/>
          </w:tcPr>
          <w:p w14:paraId="2F996ABB" w14:textId="77777777" w:rsidR="00D15B85" w:rsidRPr="001556BB" w:rsidRDefault="00D15B85" w:rsidP="00D15B85">
            <w:pPr>
              <w:pStyle w:val="Standard"/>
              <w:jc w:val="both"/>
            </w:pPr>
            <w:r w:rsidRPr="001556BB">
              <w:t>Bielsk</w:t>
            </w:r>
          </w:p>
        </w:tc>
        <w:tc>
          <w:tcPr>
            <w:tcW w:w="708" w:type="dxa"/>
          </w:tcPr>
          <w:p w14:paraId="2BA05303" w14:textId="77777777" w:rsidR="00D15B85" w:rsidRPr="001556BB" w:rsidRDefault="00D15B85" w:rsidP="00D15B85">
            <w:pPr>
              <w:pStyle w:val="Standard"/>
              <w:jc w:val="both"/>
            </w:pPr>
            <w:r w:rsidRPr="001556BB">
              <w:t>10</w:t>
            </w:r>
          </w:p>
        </w:tc>
        <w:tc>
          <w:tcPr>
            <w:tcW w:w="1276" w:type="dxa"/>
          </w:tcPr>
          <w:p w14:paraId="409D7414" w14:textId="77777777" w:rsidR="00D15B85" w:rsidRPr="001556BB" w:rsidRDefault="00D15B85" w:rsidP="00D15B85">
            <w:pPr>
              <w:pStyle w:val="Standard"/>
              <w:jc w:val="both"/>
            </w:pPr>
            <w:r w:rsidRPr="001556BB">
              <w:t>3</w:t>
            </w:r>
          </w:p>
        </w:tc>
        <w:tc>
          <w:tcPr>
            <w:tcW w:w="1985" w:type="dxa"/>
          </w:tcPr>
          <w:p w14:paraId="737B02DF" w14:textId="77777777" w:rsidR="00D15B85" w:rsidRPr="00AF0480" w:rsidRDefault="00D15B85" w:rsidP="00D15B85">
            <w:r w:rsidRPr="00AF0480">
              <w:t>23</w:t>
            </w:r>
          </w:p>
        </w:tc>
        <w:tc>
          <w:tcPr>
            <w:tcW w:w="1842" w:type="dxa"/>
          </w:tcPr>
          <w:p w14:paraId="512A1C86" w14:textId="77777777" w:rsidR="00D15B85" w:rsidRPr="00AF0480" w:rsidRDefault="00D15B85" w:rsidP="00D15B85">
            <w:r w:rsidRPr="00AF0480">
              <w:t>57</w:t>
            </w:r>
          </w:p>
        </w:tc>
        <w:tc>
          <w:tcPr>
            <w:tcW w:w="1695" w:type="dxa"/>
          </w:tcPr>
          <w:p w14:paraId="57950FBA" w14:textId="77777777" w:rsidR="00D15B85" w:rsidRDefault="00D15B85" w:rsidP="00D15B85">
            <w:r w:rsidRPr="00AF0480">
              <w:t>76</w:t>
            </w:r>
          </w:p>
        </w:tc>
      </w:tr>
      <w:tr w:rsidR="00D15B85" w:rsidRPr="001556BB" w14:paraId="7917DB8F" w14:textId="77777777" w:rsidTr="001556BB">
        <w:tc>
          <w:tcPr>
            <w:tcW w:w="544" w:type="dxa"/>
          </w:tcPr>
          <w:p w14:paraId="091A000C" w14:textId="77777777" w:rsidR="00D15B85" w:rsidRPr="001556BB" w:rsidRDefault="00D15B85" w:rsidP="00D15B85">
            <w:pPr>
              <w:pStyle w:val="Standard"/>
              <w:jc w:val="both"/>
            </w:pPr>
            <w:r w:rsidRPr="001556BB">
              <w:t>2.</w:t>
            </w:r>
          </w:p>
        </w:tc>
        <w:tc>
          <w:tcPr>
            <w:tcW w:w="1578" w:type="dxa"/>
          </w:tcPr>
          <w:p w14:paraId="45808B00" w14:textId="77777777" w:rsidR="00D15B85" w:rsidRPr="001556BB" w:rsidRDefault="00D15B85" w:rsidP="00D15B85">
            <w:pPr>
              <w:pStyle w:val="Standard"/>
              <w:jc w:val="both"/>
            </w:pPr>
            <w:r w:rsidRPr="001556BB">
              <w:t>Królów Las</w:t>
            </w:r>
          </w:p>
        </w:tc>
        <w:tc>
          <w:tcPr>
            <w:tcW w:w="708" w:type="dxa"/>
          </w:tcPr>
          <w:p w14:paraId="6F615324" w14:textId="77777777" w:rsidR="00D15B85" w:rsidRPr="001556BB" w:rsidRDefault="00D15B85" w:rsidP="00D15B85">
            <w:pPr>
              <w:pStyle w:val="Standard"/>
              <w:jc w:val="both"/>
            </w:pPr>
            <w:r w:rsidRPr="001556BB">
              <w:t>25</w:t>
            </w:r>
          </w:p>
        </w:tc>
        <w:tc>
          <w:tcPr>
            <w:tcW w:w="1276" w:type="dxa"/>
          </w:tcPr>
          <w:p w14:paraId="03BF8B9C" w14:textId="77777777" w:rsidR="00D15B85" w:rsidRPr="001556BB" w:rsidRDefault="00D15B85" w:rsidP="00D15B85">
            <w:pPr>
              <w:pStyle w:val="Standard"/>
              <w:jc w:val="both"/>
            </w:pPr>
            <w:r w:rsidRPr="001556BB">
              <w:t>4</w:t>
            </w:r>
          </w:p>
        </w:tc>
        <w:tc>
          <w:tcPr>
            <w:tcW w:w="1985" w:type="dxa"/>
          </w:tcPr>
          <w:p w14:paraId="665B9924" w14:textId="77777777" w:rsidR="00D15B85" w:rsidRPr="005E2D27" w:rsidRDefault="00D15B85" w:rsidP="00D15B85">
            <w:r w:rsidRPr="005E2D27">
              <w:t>44</w:t>
            </w:r>
          </w:p>
        </w:tc>
        <w:tc>
          <w:tcPr>
            <w:tcW w:w="1842" w:type="dxa"/>
          </w:tcPr>
          <w:p w14:paraId="630EE021" w14:textId="77777777" w:rsidR="00D15B85" w:rsidRPr="005E2D27" w:rsidRDefault="00D15B85" w:rsidP="00D15B85">
            <w:r w:rsidRPr="005E2D27">
              <w:t>108</w:t>
            </w:r>
          </w:p>
        </w:tc>
        <w:tc>
          <w:tcPr>
            <w:tcW w:w="1695" w:type="dxa"/>
          </w:tcPr>
          <w:p w14:paraId="4CB93AF6" w14:textId="77777777" w:rsidR="00D15B85" w:rsidRDefault="00D15B85" w:rsidP="00D15B85">
            <w:r w:rsidRPr="005E2D27">
              <w:t>130</w:t>
            </w:r>
          </w:p>
        </w:tc>
      </w:tr>
      <w:tr w:rsidR="00D15B85" w:rsidRPr="001556BB" w14:paraId="52319340" w14:textId="77777777" w:rsidTr="001556BB">
        <w:tc>
          <w:tcPr>
            <w:tcW w:w="544" w:type="dxa"/>
          </w:tcPr>
          <w:p w14:paraId="234F083E" w14:textId="77777777" w:rsidR="00D15B85" w:rsidRPr="001556BB" w:rsidRDefault="00D15B85" w:rsidP="00D15B85">
            <w:pPr>
              <w:pStyle w:val="Standard"/>
              <w:jc w:val="both"/>
            </w:pPr>
            <w:r w:rsidRPr="001556BB">
              <w:t>3.</w:t>
            </w:r>
          </w:p>
        </w:tc>
        <w:tc>
          <w:tcPr>
            <w:tcW w:w="1578" w:type="dxa"/>
          </w:tcPr>
          <w:p w14:paraId="29FBFFC7" w14:textId="77777777" w:rsidR="00D15B85" w:rsidRPr="001556BB" w:rsidRDefault="00D15B85" w:rsidP="00D15B85">
            <w:pPr>
              <w:pStyle w:val="Standard"/>
              <w:jc w:val="both"/>
            </w:pPr>
            <w:r w:rsidRPr="001556BB">
              <w:t>Gąsiorki</w:t>
            </w:r>
          </w:p>
        </w:tc>
        <w:tc>
          <w:tcPr>
            <w:tcW w:w="708" w:type="dxa"/>
          </w:tcPr>
          <w:p w14:paraId="4390332F" w14:textId="77777777" w:rsidR="00D15B85" w:rsidRPr="001556BB" w:rsidRDefault="00D15B85" w:rsidP="00D15B85">
            <w:pPr>
              <w:pStyle w:val="Standard"/>
              <w:jc w:val="both"/>
            </w:pPr>
            <w:r w:rsidRPr="001556BB">
              <w:t>33</w:t>
            </w:r>
          </w:p>
        </w:tc>
        <w:tc>
          <w:tcPr>
            <w:tcW w:w="1276" w:type="dxa"/>
          </w:tcPr>
          <w:p w14:paraId="0E086D44" w14:textId="77777777" w:rsidR="00D15B85" w:rsidRPr="001556BB" w:rsidRDefault="00D15B85" w:rsidP="00D15B85">
            <w:pPr>
              <w:pStyle w:val="Standard"/>
              <w:jc w:val="both"/>
            </w:pPr>
            <w:r w:rsidRPr="001556BB">
              <w:t>2</w:t>
            </w:r>
          </w:p>
        </w:tc>
        <w:tc>
          <w:tcPr>
            <w:tcW w:w="1985" w:type="dxa"/>
          </w:tcPr>
          <w:p w14:paraId="74547F59" w14:textId="77777777" w:rsidR="00D15B85" w:rsidRPr="00D042CF" w:rsidRDefault="00D15B85" w:rsidP="00D15B85">
            <w:r w:rsidRPr="00D042CF">
              <w:t>36</w:t>
            </w:r>
          </w:p>
        </w:tc>
        <w:tc>
          <w:tcPr>
            <w:tcW w:w="1842" w:type="dxa"/>
          </w:tcPr>
          <w:p w14:paraId="68A67BA1" w14:textId="77777777" w:rsidR="00D15B85" w:rsidRPr="00D042CF" w:rsidRDefault="00D15B85" w:rsidP="00D15B85">
            <w:r w:rsidRPr="00D042CF">
              <w:t>139</w:t>
            </w:r>
          </w:p>
        </w:tc>
        <w:tc>
          <w:tcPr>
            <w:tcW w:w="1695" w:type="dxa"/>
          </w:tcPr>
          <w:p w14:paraId="55E1CAE5" w14:textId="77777777" w:rsidR="00D15B85" w:rsidRDefault="00D15B85" w:rsidP="00D15B85">
            <w:r w:rsidRPr="00D042CF">
              <w:t>173</w:t>
            </w:r>
          </w:p>
        </w:tc>
      </w:tr>
      <w:tr w:rsidR="00D15B85" w:rsidRPr="001556BB" w14:paraId="5419B7AD" w14:textId="77777777" w:rsidTr="001556BB">
        <w:tc>
          <w:tcPr>
            <w:tcW w:w="544" w:type="dxa"/>
          </w:tcPr>
          <w:p w14:paraId="52EAD2D8" w14:textId="77777777" w:rsidR="00D15B85" w:rsidRPr="001556BB" w:rsidRDefault="00D15B85" w:rsidP="00D15B85">
            <w:pPr>
              <w:pStyle w:val="Standard"/>
              <w:jc w:val="both"/>
            </w:pPr>
            <w:r w:rsidRPr="001556BB">
              <w:t>4.</w:t>
            </w:r>
          </w:p>
        </w:tc>
        <w:tc>
          <w:tcPr>
            <w:tcW w:w="1578" w:type="dxa"/>
          </w:tcPr>
          <w:p w14:paraId="15A78515" w14:textId="77777777" w:rsidR="00D15B85" w:rsidRPr="001556BB" w:rsidRDefault="00D15B85" w:rsidP="00D15B85">
            <w:pPr>
              <w:pStyle w:val="Standard"/>
              <w:jc w:val="both"/>
            </w:pPr>
            <w:r w:rsidRPr="001556BB">
              <w:t>Gętomie</w:t>
            </w:r>
          </w:p>
        </w:tc>
        <w:tc>
          <w:tcPr>
            <w:tcW w:w="708" w:type="dxa"/>
          </w:tcPr>
          <w:p w14:paraId="56A93D96" w14:textId="77777777" w:rsidR="00D15B85" w:rsidRPr="001556BB" w:rsidRDefault="00D15B85" w:rsidP="00D15B85">
            <w:pPr>
              <w:pStyle w:val="Standard"/>
              <w:jc w:val="both"/>
            </w:pPr>
            <w:r w:rsidRPr="001556BB">
              <w:t>31</w:t>
            </w:r>
          </w:p>
        </w:tc>
        <w:tc>
          <w:tcPr>
            <w:tcW w:w="1276" w:type="dxa"/>
          </w:tcPr>
          <w:p w14:paraId="35AC7DDB" w14:textId="77777777" w:rsidR="00D15B85" w:rsidRPr="001556BB" w:rsidRDefault="00D15B85" w:rsidP="00D15B85">
            <w:pPr>
              <w:pStyle w:val="Standard"/>
              <w:jc w:val="both"/>
            </w:pPr>
            <w:r w:rsidRPr="001556BB">
              <w:t>0</w:t>
            </w:r>
          </w:p>
        </w:tc>
        <w:tc>
          <w:tcPr>
            <w:tcW w:w="1985" w:type="dxa"/>
          </w:tcPr>
          <w:p w14:paraId="356516A5" w14:textId="77777777" w:rsidR="00D15B85" w:rsidRPr="009F1414" w:rsidRDefault="00D15B85" w:rsidP="00D15B85">
            <w:r w:rsidRPr="009F1414">
              <w:t>34</w:t>
            </w:r>
          </w:p>
        </w:tc>
        <w:tc>
          <w:tcPr>
            <w:tcW w:w="1842" w:type="dxa"/>
          </w:tcPr>
          <w:p w14:paraId="02229ADA" w14:textId="77777777" w:rsidR="00D15B85" w:rsidRPr="009F1414" w:rsidRDefault="00D15B85" w:rsidP="00D15B85">
            <w:r w:rsidRPr="009F1414">
              <w:t>108</w:t>
            </w:r>
          </w:p>
        </w:tc>
        <w:tc>
          <w:tcPr>
            <w:tcW w:w="1695" w:type="dxa"/>
          </w:tcPr>
          <w:p w14:paraId="049B47AF" w14:textId="77777777" w:rsidR="00D15B85" w:rsidRDefault="00D15B85" w:rsidP="00D15B85">
            <w:r w:rsidRPr="009F1414">
              <w:t>108</w:t>
            </w:r>
          </w:p>
        </w:tc>
      </w:tr>
      <w:tr w:rsidR="00D15B85" w:rsidRPr="001556BB" w14:paraId="67F52D82" w14:textId="77777777" w:rsidTr="001556BB">
        <w:tc>
          <w:tcPr>
            <w:tcW w:w="544" w:type="dxa"/>
          </w:tcPr>
          <w:p w14:paraId="79A85408" w14:textId="77777777" w:rsidR="00D15B85" w:rsidRPr="001556BB" w:rsidRDefault="00D15B85" w:rsidP="00D15B85">
            <w:pPr>
              <w:pStyle w:val="Standard"/>
              <w:jc w:val="both"/>
            </w:pPr>
            <w:r w:rsidRPr="001556BB">
              <w:t>5.</w:t>
            </w:r>
          </w:p>
        </w:tc>
        <w:tc>
          <w:tcPr>
            <w:tcW w:w="1578" w:type="dxa"/>
          </w:tcPr>
          <w:p w14:paraId="49ACB2EA" w14:textId="77777777" w:rsidR="00D15B85" w:rsidRPr="001556BB" w:rsidRDefault="00D15B85" w:rsidP="00D15B85">
            <w:pPr>
              <w:pStyle w:val="Standard"/>
              <w:jc w:val="both"/>
            </w:pPr>
            <w:r w:rsidRPr="001556BB">
              <w:t>Kierwałd</w:t>
            </w:r>
          </w:p>
        </w:tc>
        <w:tc>
          <w:tcPr>
            <w:tcW w:w="708" w:type="dxa"/>
          </w:tcPr>
          <w:p w14:paraId="0158862A" w14:textId="77777777" w:rsidR="00D15B85" w:rsidRPr="001556BB" w:rsidRDefault="00D15B85" w:rsidP="00D15B85">
            <w:pPr>
              <w:pStyle w:val="Standard"/>
              <w:jc w:val="both"/>
            </w:pPr>
            <w:r w:rsidRPr="001556BB">
              <w:t>43</w:t>
            </w:r>
          </w:p>
        </w:tc>
        <w:tc>
          <w:tcPr>
            <w:tcW w:w="1276" w:type="dxa"/>
          </w:tcPr>
          <w:p w14:paraId="3C1FB3DA" w14:textId="77777777" w:rsidR="00D15B85" w:rsidRPr="001556BB" w:rsidRDefault="00D15B85" w:rsidP="00D15B85">
            <w:pPr>
              <w:pStyle w:val="Standard"/>
              <w:jc w:val="both"/>
            </w:pPr>
            <w:r w:rsidRPr="001556BB">
              <w:t>1</w:t>
            </w:r>
          </w:p>
        </w:tc>
        <w:tc>
          <w:tcPr>
            <w:tcW w:w="1985" w:type="dxa"/>
          </w:tcPr>
          <w:p w14:paraId="27438DB0" w14:textId="77777777" w:rsidR="00D15B85" w:rsidRPr="001311A7" w:rsidRDefault="00D15B85" w:rsidP="00D15B85">
            <w:r w:rsidRPr="001311A7">
              <w:t>40</w:t>
            </w:r>
          </w:p>
        </w:tc>
        <w:tc>
          <w:tcPr>
            <w:tcW w:w="1842" w:type="dxa"/>
          </w:tcPr>
          <w:p w14:paraId="659F4F8F" w14:textId="77777777" w:rsidR="00D15B85" w:rsidRPr="001311A7" w:rsidRDefault="00D15B85" w:rsidP="00D15B85">
            <w:r w:rsidRPr="001311A7">
              <w:t>134</w:t>
            </w:r>
          </w:p>
        </w:tc>
        <w:tc>
          <w:tcPr>
            <w:tcW w:w="1695" w:type="dxa"/>
          </w:tcPr>
          <w:p w14:paraId="2BBC0AC0" w14:textId="77777777" w:rsidR="00D15B85" w:rsidRDefault="00D15B85" w:rsidP="00D15B85">
            <w:r w:rsidRPr="001311A7">
              <w:t>170</w:t>
            </w:r>
          </w:p>
        </w:tc>
      </w:tr>
      <w:tr w:rsidR="00D15B85" w:rsidRPr="001556BB" w14:paraId="53DEDA92" w14:textId="77777777" w:rsidTr="001556BB">
        <w:tc>
          <w:tcPr>
            <w:tcW w:w="544" w:type="dxa"/>
          </w:tcPr>
          <w:p w14:paraId="43DFB230" w14:textId="77777777" w:rsidR="00D15B85" w:rsidRPr="001556BB" w:rsidRDefault="00D15B85" w:rsidP="00D15B85">
            <w:pPr>
              <w:pStyle w:val="Standard"/>
              <w:jc w:val="both"/>
            </w:pPr>
            <w:r w:rsidRPr="001556BB">
              <w:t>6.</w:t>
            </w:r>
          </w:p>
        </w:tc>
        <w:tc>
          <w:tcPr>
            <w:tcW w:w="1578" w:type="dxa"/>
          </w:tcPr>
          <w:p w14:paraId="77C3ACBB" w14:textId="77777777" w:rsidR="00D15B85" w:rsidRPr="001556BB" w:rsidRDefault="00D15B85" w:rsidP="00D15B85">
            <w:pPr>
              <w:pStyle w:val="Standard"/>
              <w:jc w:val="both"/>
            </w:pPr>
            <w:r w:rsidRPr="001556BB">
              <w:t>Lipia Góra</w:t>
            </w:r>
          </w:p>
        </w:tc>
        <w:tc>
          <w:tcPr>
            <w:tcW w:w="708" w:type="dxa"/>
          </w:tcPr>
          <w:p w14:paraId="28C68536" w14:textId="77777777" w:rsidR="00D15B85" w:rsidRPr="001556BB" w:rsidRDefault="00D15B85" w:rsidP="00D15B85">
            <w:pPr>
              <w:pStyle w:val="Standard"/>
              <w:jc w:val="both"/>
            </w:pPr>
            <w:r w:rsidRPr="001556BB">
              <w:t>65</w:t>
            </w:r>
          </w:p>
        </w:tc>
        <w:tc>
          <w:tcPr>
            <w:tcW w:w="1276" w:type="dxa"/>
          </w:tcPr>
          <w:p w14:paraId="62F12515" w14:textId="77777777" w:rsidR="00D15B85" w:rsidRPr="001556BB" w:rsidRDefault="00D15B85" w:rsidP="00D15B85">
            <w:pPr>
              <w:pStyle w:val="Standard"/>
              <w:jc w:val="both"/>
            </w:pPr>
            <w:r w:rsidRPr="001556BB">
              <w:t>2</w:t>
            </w:r>
          </w:p>
        </w:tc>
        <w:tc>
          <w:tcPr>
            <w:tcW w:w="1985" w:type="dxa"/>
          </w:tcPr>
          <w:p w14:paraId="582886DF" w14:textId="77777777" w:rsidR="00D15B85" w:rsidRPr="000E2CF8" w:rsidRDefault="00D15B85" w:rsidP="00D15B85">
            <w:r w:rsidRPr="000E2CF8">
              <w:t>70</w:t>
            </w:r>
          </w:p>
        </w:tc>
        <w:tc>
          <w:tcPr>
            <w:tcW w:w="1842" w:type="dxa"/>
          </w:tcPr>
          <w:p w14:paraId="25CAF699" w14:textId="77777777" w:rsidR="00D15B85" w:rsidRPr="000E2CF8" w:rsidRDefault="00D15B85" w:rsidP="00D15B85">
            <w:r w:rsidRPr="000E2CF8">
              <w:t>212</w:t>
            </w:r>
          </w:p>
        </w:tc>
        <w:tc>
          <w:tcPr>
            <w:tcW w:w="1695" w:type="dxa"/>
          </w:tcPr>
          <w:p w14:paraId="76632066" w14:textId="77777777" w:rsidR="00D15B85" w:rsidRDefault="00D15B85" w:rsidP="00D15B85">
            <w:r w:rsidRPr="000E2CF8">
              <w:t>209</w:t>
            </w:r>
          </w:p>
        </w:tc>
      </w:tr>
      <w:tr w:rsidR="00D15B85" w:rsidRPr="001556BB" w14:paraId="7BECE37A" w14:textId="77777777" w:rsidTr="001556BB">
        <w:tc>
          <w:tcPr>
            <w:tcW w:w="544" w:type="dxa"/>
          </w:tcPr>
          <w:p w14:paraId="2773F413" w14:textId="77777777" w:rsidR="00D15B85" w:rsidRPr="001556BB" w:rsidRDefault="00D15B85" w:rsidP="00D15B85">
            <w:pPr>
              <w:pStyle w:val="Standard"/>
              <w:jc w:val="both"/>
            </w:pPr>
            <w:r w:rsidRPr="001556BB">
              <w:t>7.</w:t>
            </w:r>
          </w:p>
        </w:tc>
        <w:tc>
          <w:tcPr>
            <w:tcW w:w="1578" w:type="dxa"/>
          </w:tcPr>
          <w:p w14:paraId="266738FF" w14:textId="77777777" w:rsidR="00D15B85" w:rsidRPr="001556BB" w:rsidRDefault="00D15B85" w:rsidP="00D15B85">
            <w:pPr>
              <w:pStyle w:val="Standard"/>
              <w:jc w:val="both"/>
            </w:pPr>
            <w:r w:rsidRPr="001556BB">
              <w:t>Majewo</w:t>
            </w:r>
          </w:p>
        </w:tc>
        <w:tc>
          <w:tcPr>
            <w:tcW w:w="708" w:type="dxa"/>
          </w:tcPr>
          <w:p w14:paraId="61025C09" w14:textId="77777777" w:rsidR="00D15B85" w:rsidRPr="001556BB" w:rsidRDefault="00D15B85" w:rsidP="00D15B85">
            <w:pPr>
              <w:pStyle w:val="Standard"/>
              <w:jc w:val="both"/>
            </w:pPr>
            <w:r w:rsidRPr="001556BB">
              <w:t>13</w:t>
            </w:r>
          </w:p>
        </w:tc>
        <w:tc>
          <w:tcPr>
            <w:tcW w:w="1276" w:type="dxa"/>
          </w:tcPr>
          <w:p w14:paraId="3291B776" w14:textId="77777777" w:rsidR="00D15B85" w:rsidRPr="001556BB" w:rsidRDefault="00D15B85" w:rsidP="00D15B85">
            <w:pPr>
              <w:pStyle w:val="Standard"/>
              <w:jc w:val="both"/>
            </w:pPr>
            <w:r w:rsidRPr="001556BB">
              <w:t>14</w:t>
            </w:r>
          </w:p>
        </w:tc>
        <w:tc>
          <w:tcPr>
            <w:tcW w:w="1985" w:type="dxa"/>
          </w:tcPr>
          <w:p w14:paraId="1B37FCD1" w14:textId="77777777" w:rsidR="00D15B85" w:rsidRPr="00AB5C0F" w:rsidRDefault="00D15B85" w:rsidP="00D15B85">
            <w:r w:rsidRPr="00AB5C0F">
              <w:t>50</w:t>
            </w:r>
          </w:p>
        </w:tc>
        <w:tc>
          <w:tcPr>
            <w:tcW w:w="1842" w:type="dxa"/>
          </w:tcPr>
          <w:p w14:paraId="4DEA9453" w14:textId="77777777" w:rsidR="00D15B85" w:rsidRPr="00AB5C0F" w:rsidRDefault="00D15B85" w:rsidP="00D15B85">
            <w:r w:rsidRPr="00AB5C0F">
              <w:t>291</w:t>
            </w:r>
          </w:p>
        </w:tc>
        <w:tc>
          <w:tcPr>
            <w:tcW w:w="1695" w:type="dxa"/>
          </w:tcPr>
          <w:p w14:paraId="3B49090C" w14:textId="77777777" w:rsidR="00D15B85" w:rsidRDefault="00D15B85" w:rsidP="00D15B85">
            <w:r w:rsidRPr="00AB5C0F">
              <w:t>282</w:t>
            </w:r>
          </w:p>
        </w:tc>
      </w:tr>
      <w:tr w:rsidR="00D15B85" w:rsidRPr="001556BB" w14:paraId="63ED027A" w14:textId="77777777" w:rsidTr="001556BB">
        <w:tc>
          <w:tcPr>
            <w:tcW w:w="544" w:type="dxa"/>
          </w:tcPr>
          <w:p w14:paraId="49DFC285" w14:textId="77777777" w:rsidR="00D15B85" w:rsidRPr="001556BB" w:rsidRDefault="00D15B85" w:rsidP="00D15B85">
            <w:pPr>
              <w:pStyle w:val="Standard"/>
              <w:jc w:val="both"/>
            </w:pPr>
            <w:r w:rsidRPr="001556BB">
              <w:t>8.</w:t>
            </w:r>
          </w:p>
        </w:tc>
        <w:tc>
          <w:tcPr>
            <w:tcW w:w="1578" w:type="dxa"/>
          </w:tcPr>
          <w:p w14:paraId="28364441" w14:textId="77777777" w:rsidR="00D15B85" w:rsidRPr="001556BB" w:rsidRDefault="00D15B85" w:rsidP="00D15B85">
            <w:pPr>
              <w:pStyle w:val="Standard"/>
              <w:jc w:val="both"/>
            </w:pPr>
            <w:r w:rsidRPr="001556BB">
              <w:t>Nowa Cerkiew</w:t>
            </w:r>
          </w:p>
        </w:tc>
        <w:tc>
          <w:tcPr>
            <w:tcW w:w="708" w:type="dxa"/>
          </w:tcPr>
          <w:p w14:paraId="44E54695" w14:textId="77777777" w:rsidR="00D15B85" w:rsidRPr="001556BB" w:rsidRDefault="00D15B85" w:rsidP="00D15B85">
            <w:pPr>
              <w:pStyle w:val="Standard"/>
              <w:jc w:val="both"/>
            </w:pPr>
            <w:r w:rsidRPr="001556BB">
              <w:t>78</w:t>
            </w:r>
          </w:p>
        </w:tc>
        <w:tc>
          <w:tcPr>
            <w:tcW w:w="1276" w:type="dxa"/>
          </w:tcPr>
          <w:p w14:paraId="2AD19B38" w14:textId="77777777" w:rsidR="00D15B85" w:rsidRPr="001556BB" w:rsidRDefault="00D15B85" w:rsidP="00D15B85">
            <w:pPr>
              <w:pStyle w:val="Standard"/>
              <w:jc w:val="both"/>
            </w:pPr>
            <w:r w:rsidRPr="001556BB">
              <w:t>8</w:t>
            </w:r>
          </w:p>
        </w:tc>
        <w:tc>
          <w:tcPr>
            <w:tcW w:w="1985" w:type="dxa"/>
          </w:tcPr>
          <w:p w14:paraId="463C8C0F" w14:textId="77777777" w:rsidR="00D15B85" w:rsidRPr="007C4DDB" w:rsidRDefault="00D15B85" w:rsidP="00D15B85">
            <w:r w:rsidRPr="007C4DDB">
              <w:t>99</w:t>
            </w:r>
          </w:p>
        </w:tc>
        <w:tc>
          <w:tcPr>
            <w:tcW w:w="1842" w:type="dxa"/>
          </w:tcPr>
          <w:p w14:paraId="1BD5F7B0" w14:textId="77777777" w:rsidR="00D15B85" w:rsidRPr="007C4DDB" w:rsidRDefault="00D15B85" w:rsidP="00D15B85">
            <w:r w:rsidRPr="007C4DDB">
              <w:t>341</w:t>
            </w:r>
          </w:p>
        </w:tc>
        <w:tc>
          <w:tcPr>
            <w:tcW w:w="1695" w:type="dxa"/>
          </w:tcPr>
          <w:p w14:paraId="7A8BE56A" w14:textId="77777777" w:rsidR="00D15B85" w:rsidRDefault="00D15B85" w:rsidP="00D15B85">
            <w:r w:rsidRPr="007C4DDB">
              <w:t>389</w:t>
            </w:r>
          </w:p>
        </w:tc>
      </w:tr>
      <w:tr w:rsidR="00D15B85" w:rsidRPr="001556BB" w14:paraId="0F291F8F" w14:textId="77777777" w:rsidTr="001556BB">
        <w:tc>
          <w:tcPr>
            <w:tcW w:w="544" w:type="dxa"/>
          </w:tcPr>
          <w:p w14:paraId="1684DC9D" w14:textId="77777777" w:rsidR="00D15B85" w:rsidRPr="001556BB" w:rsidRDefault="00D15B85" w:rsidP="00D15B85">
            <w:pPr>
              <w:pStyle w:val="Standard"/>
              <w:jc w:val="both"/>
            </w:pPr>
            <w:r w:rsidRPr="001556BB">
              <w:t>9.</w:t>
            </w:r>
          </w:p>
        </w:tc>
        <w:tc>
          <w:tcPr>
            <w:tcW w:w="1578" w:type="dxa"/>
          </w:tcPr>
          <w:p w14:paraId="021021CB" w14:textId="77777777" w:rsidR="00D15B85" w:rsidRPr="001556BB" w:rsidRDefault="00D15B85" w:rsidP="00D15B85">
            <w:pPr>
              <w:pStyle w:val="Standard"/>
              <w:jc w:val="both"/>
            </w:pPr>
            <w:r w:rsidRPr="001556BB">
              <w:t>Olsze</w:t>
            </w:r>
          </w:p>
        </w:tc>
        <w:tc>
          <w:tcPr>
            <w:tcW w:w="708" w:type="dxa"/>
          </w:tcPr>
          <w:p w14:paraId="3FED2969" w14:textId="77777777" w:rsidR="00D15B85" w:rsidRPr="001556BB" w:rsidRDefault="00D15B85" w:rsidP="00D15B85">
            <w:pPr>
              <w:pStyle w:val="Standard"/>
              <w:jc w:val="both"/>
            </w:pPr>
            <w:r w:rsidRPr="001556BB">
              <w:t>11</w:t>
            </w:r>
          </w:p>
        </w:tc>
        <w:tc>
          <w:tcPr>
            <w:tcW w:w="1276" w:type="dxa"/>
          </w:tcPr>
          <w:p w14:paraId="085A71A0" w14:textId="77777777" w:rsidR="00D15B85" w:rsidRPr="001556BB" w:rsidRDefault="00D15B85" w:rsidP="00D15B85">
            <w:pPr>
              <w:pStyle w:val="Standard"/>
              <w:jc w:val="both"/>
            </w:pPr>
            <w:r w:rsidRPr="001556BB">
              <w:t>0</w:t>
            </w:r>
          </w:p>
        </w:tc>
        <w:tc>
          <w:tcPr>
            <w:tcW w:w="1985" w:type="dxa"/>
          </w:tcPr>
          <w:p w14:paraId="10C5AE64" w14:textId="77777777" w:rsidR="00D15B85" w:rsidRPr="00E4452D" w:rsidRDefault="00D15B85" w:rsidP="00D15B85">
            <w:r w:rsidRPr="00E4452D">
              <w:t>10</w:t>
            </w:r>
          </w:p>
        </w:tc>
        <w:tc>
          <w:tcPr>
            <w:tcW w:w="1842" w:type="dxa"/>
          </w:tcPr>
          <w:p w14:paraId="0ABFECB3" w14:textId="77777777" w:rsidR="00D15B85" w:rsidRPr="00E4452D" w:rsidRDefault="00D15B85" w:rsidP="00D15B85">
            <w:r w:rsidRPr="00E4452D">
              <w:t>29</w:t>
            </w:r>
          </w:p>
        </w:tc>
        <w:tc>
          <w:tcPr>
            <w:tcW w:w="1695" w:type="dxa"/>
          </w:tcPr>
          <w:p w14:paraId="7FE8559B" w14:textId="77777777" w:rsidR="00D15B85" w:rsidRDefault="00D15B85" w:rsidP="00D15B85">
            <w:r w:rsidRPr="00E4452D">
              <w:t>26</w:t>
            </w:r>
          </w:p>
        </w:tc>
      </w:tr>
      <w:tr w:rsidR="00D15B85" w:rsidRPr="001556BB" w14:paraId="657C6AF7" w14:textId="77777777" w:rsidTr="001556BB">
        <w:tc>
          <w:tcPr>
            <w:tcW w:w="544" w:type="dxa"/>
          </w:tcPr>
          <w:p w14:paraId="37AC7B5B" w14:textId="77777777" w:rsidR="00D15B85" w:rsidRPr="001556BB" w:rsidRDefault="00D15B85" w:rsidP="00D15B85">
            <w:pPr>
              <w:pStyle w:val="Standard"/>
              <w:jc w:val="both"/>
            </w:pPr>
            <w:r w:rsidRPr="001556BB">
              <w:t>10.</w:t>
            </w:r>
          </w:p>
        </w:tc>
        <w:tc>
          <w:tcPr>
            <w:tcW w:w="1578" w:type="dxa"/>
          </w:tcPr>
          <w:p w14:paraId="6F0513B1" w14:textId="77777777" w:rsidR="00D15B85" w:rsidRPr="001556BB" w:rsidRDefault="00D15B85" w:rsidP="00D15B85">
            <w:pPr>
              <w:pStyle w:val="Standard"/>
              <w:jc w:val="both"/>
            </w:pPr>
            <w:r w:rsidRPr="001556BB">
              <w:t>Brzeźno</w:t>
            </w:r>
          </w:p>
        </w:tc>
        <w:tc>
          <w:tcPr>
            <w:tcW w:w="708" w:type="dxa"/>
          </w:tcPr>
          <w:p w14:paraId="30D17200" w14:textId="77777777" w:rsidR="00D15B85" w:rsidRPr="001556BB" w:rsidRDefault="00D15B85" w:rsidP="00D15B85">
            <w:pPr>
              <w:pStyle w:val="Standard"/>
              <w:jc w:val="both"/>
            </w:pPr>
            <w:r w:rsidRPr="001556BB">
              <w:t>5</w:t>
            </w:r>
          </w:p>
        </w:tc>
        <w:tc>
          <w:tcPr>
            <w:tcW w:w="1276" w:type="dxa"/>
          </w:tcPr>
          <w:p w14:paraId="6E0F37D9" w14:textId="77777777" w:rsidR="00D15B85" w:rsidRPr="001556BB" w:rsidRDefault="00D15B85" w:rsidP="00D15B85">
            <w:pPr>
              <w:pStyle w:val="Standard"/>
              <w:jc w:val="both"/>
            </w:pPr>
            <w:r w:rsidRPr="001556BB">
              <w:t>0</w:t>
            </w:r>
          </w:p>
        </w:tc>
        <w:tc>
          <w:tcPr>
            <w:tcW w:w="1985" w:type="dxa"/>
          </w:tcPr>
          <w:p w14:paraId="58DE7578" w14:textId="77777777" w:rsidR="00D15B85" w:rsidRPr="00F21EF3" w:rsidRDefault="00D15B85" w:rsidP="00D15B85">
            <w:r w:rsidRPr="00F21EF3">
              <w:t>3</w:t>
            </w:r>
          </w:p>
        </w:tc>
        <w:tc>
          <w:tcPr>
            <w:tcW w:w="1842" w:type="dxa"/>
          </w:tcPr>
          <w:p w14:paraId="694D5D53" w14:textId="77777777" w:rsidR="00D15B85" w:rsidRPr="00F21EF3" w:rsidRDefault="00D15B85" w:rsidP="00D15B85">
            <w:r w:rsidRPr="00F21EF3">
              <w:t>8</w:t>
            </w:r>
          </w:p>
        </w:tc>
        <w:tc>
          <w:tcPr>
            <w:tcW w:w="1695" w:type="dxa"/>
          </w:tcPr>
          <w:p w14:paraId="58022619" w14:textId="77777777" w:rsidR="00D15B85" w:rsidRDefault="00D15B85" w:rsidP="00D15B85">
            <w:r w:rsidRPr="00F21EF3">
              <w:t>7</w:t>
            </w:r>
          </w:p>
        </w:tc>
      </w:tr>
      <w:tr w:rsidR="00D15B85" w:rsidRPr="001556BB" w14:paraId="00295AD7" w14:textId="77777777" w:rsidTr="001556BB">
        <w:tc>
          <w:tcPr>
            <w:tcW w:w="544" w:type="dxa"/>
          </w:tcPr>
          <w:p w14:paraId="7120766C" w14:textId="77777777" w:rsidR="00D15B85" w:rsidRPr="001556BB" w:rsidRDefault="00D15B85" w:rsidP="00D15B85">
            <w:pPr>
              <w:pStyle w:val="Standard"/>
              <w:jc w:val="both"/>
            </w:pPr>
            <w:r w:rsidRPr="001556BB">
              <w:t>11.</w:t>
            </w:r>
          </w:p>
        </w:tc>
        <w:tc>
          <w:tcPr>
            <w:tcW w:w="1578" w:type="dxa"/>
          </w:tcPr>
          <w:p w14:paraId="056BEE45" w14:textId="77777777" w:rsidR="00D15B85" w:rsidRPr="001556BB" w:rsidRDefault="00D15B85" w:rsidP="00D15B85">
            <w:pPr>
              <w:pStyle w:val="Standard"/>
              <w:jc w:val="both"/>
            </w:pPr>
            <w:r w:rsidRPr="001556BB">
              <w:t>Borkowo</w:t>
            </w:r>
          </w:p>
        </w:tc>
        <w:tc>
          <w:tcPr>
            <w:tcW w:w="708" w:type="dxa"/>
          </w:tcPr>
          <w:p w14:paraId="18A0893D" w14:textId="77777777" w:rsidR="00D15B85" w:rsidRPr="001556BB" w:rsidRDefault="00D15B85" w:rsidP="00D15B85">
            <w:pPr>
              <w:pStyle w:val="Standard"/>
              <w:jc w:val="both"/>
            </w:pPr>
            <w:r w:rsidRPr="001556BB">
              <w:t>10</w:t>
            </w:r>
          </w:p>
        </w:tc>
        <w:tc>
          <w:tcPr>
            <w:tcW w:w="1276" w:type="dxa"/>
          </w:tcPr>
          <w:p w14:paraId="61BD972A" w14:textId="77777777" w:rsidR="00D15B85" w:rsidRPr="001556BB" w:rsidRDefault="00D15B85" w:rsidP="00D15B85">
            <w:pPr>
              <w:pStyle w:val="Standard"/>
              <w:jc w:val="both"/>
            </w:pPr>
            <w:r w:rsidRPr="001556BB">
              <w:t>3</w:t>
            </w:r>
          </w:p>
        </w:tc>
        <w:tc>
          <w:tcPr>
            <w:tcW w:w="1985" w:type="dxa"/>
          </w:tcPr>
          <w:p w14:paraId="415D1454" w14:textId="77777777" w:rsidR="00D15B85" w:rsidRPr="00921203" w:rsidRDefault="00D15B85" w:rsidP="00D15B85">
            <w:r w:rsidRPr="00921203">
              <w:t>79</w:t>
            </w:r>
          </w:p>
        </w:tc>
        <w:tc>
          <w:tcPr>
            <w:tcW w:w="1842" w:type="dxa"/>
          </w:tcPr>
          <w:p w14:paraId="2AE1ADD6" w14:textId="77777777" w:rsidR="00D15B85" w:rsidRPr="00921203" w:rsidRDefault="00D15B85" w:rsidP="00D15B85">
            <w:r w:rsidRPr="00921203">
              <w:t>211</w:t>
            </w:r>
          </w:p>
        </w:tc>
        <w:tc>
          <w:tcPr>
            <w:tcW w:w="1695" w:type="dxa"/>
          </w:tcPr>
          <w:p w14:paraId="2ED6C3FC" w14:textId="77777777" w:rsidR="00D15B85" w:rsidRDefault="00D15B85" w:rsidP="00D15B85">
            <w:r w:rsidRPr="00921203">
              <w:t>238</w:t>
            </w:r>
          </w:p>
        </w:tc>
      </w:tr>
      <w:tr w:rsidR="00D15B85" w:rsidRPr="001556BB" w14:paraId="55534AE7" w14:textId="77777777" w:rsidTr="001556BB">
        <w:tc>
          <w:tcPr>
            <w:tcW w:w="544" w:type="dxa"/>
          </w:tcPr>
          <w:p w14:paraId="4D8E97BC" w14:textId="77777777" w:rsidR="00D15B85" w:rsidRPr="001556BB" w:rsidRDefault="00D15B85" w:rsidP="00D15B85">
            <w:pPr>
              <w:pStyle w:val="Standard"/>
              <w:jc w:val="both"/>
            </w:pPr>
            <w:r w:rsidRPr="001556BB">
              <w:t>12.</w:t>
            </w:r>
          </w:p>
        </w:tc>
        <w:tc>
          <w:tcPr>
            <w:tcW w:w="1578" w:type="dxa"/>
          </w:tcPr>
          <w:p w14:paraId="725FF8E3" w14:textId="77777777" w:rsidR="00D15B85" w:rsidRPr="001556BB" w:rsidRDefault="00D15B85" w:rsidP="00D15B85">
            <w:pPr>
              <w:pStyle w:val="Standard"/>
              <w:jc w:val="both"/>
            </w:pPr>
            <w:r w:rsidRPr="001556BB">
              <w:t>Dzierżążno</w:t>
            </w:r>
          </w:p>
        </w:tc>
        <w:tc>
          <w:tcPr>
            <w:tcW w:w="708" w:type="dxa"/>
          </w:tcPr>
          <w:p w14:paraId="66DC12C6" w14:textId="77777777" w:rsidR="00D15B85" w:rsidRPr="001556BB" w:rsidRDefault="00D15B85" w:rsidP="00D15B85">
            <w:pPr>
              <w:pStyle w:val="Standard"/>
              <w:jc w:val="both"/>
            </w:pPr>
            <w:r w:rsidRPr="001556BB">
              <w:t>44</w:t>
            </w:r>
          </w:p>
        </w:tc>
        <w:tc>
          <w:tcPr>
            <w:tcW w:w="1276" w:type="dxa"/>
          </w:tcPr>
          <w:p w14:paraId="23C92EF1" w14:textId="77777777" w:rsidR="00D15B85" w:rsidRPr="001556BB" w:rsidRDefault="00D15B85" w:rsidP="00D15B85">
            <w:pPr>
              <w:pStyle w:val="Standard"/>
              <w:jc w:val="both"/>
            </w:pPr>
            <w:r w:rsidRPr="001556BB">
              <w:t>8</w:t>
            </w:r>
          </w:p>
        </w:tc>
        <w:tc>
          <w:tcPr>
            <w:tcW w:w="1985" w:type="dxa"/>
          </w:tcPr>
          <w:p w14:paraId="781A9470" w14:textId="77777777" w:rsidR="00D15B85" w:rsidRPr="00D44B60" w:rsidRDefault="00D15B85" w:rsidP="00D15B85">
            <w:r w:rsidRPr="00D44B60">
              <w:t>79</w:t>
            </w:r>
          </w:p>
        </w:tc>
        <w:tc>
          <w:tcPr>
            <w:tcW w:w="1842" w:type="dxa"/>
          </w:tcPr>
          <w:p w14:paraId="2EBD7211" w14:textId="77777777" w:rsidR="00D15B85" w:rsidRPr="00D44B60" w:rsidRDefault="00D15B85" w:rsidP="00D15B85">
            <w:r w:rsidRPr="00D44B60">
              <w:t>232</w:t>
            </w:r>
          </w:p>
        </w:tc>
        <w:tc>
          <w:tcPr>
            <w:tcW w:w="1695" w:type="dxa"/>
          </w:tcPr>
          <w:p w14:paraId="34CDC6E0" w14:textId="77777777" w:rsidR="00D15B85" w:rsidRDefault="00D15B85" w:rsidP="00D15B85">
            <w:r w:rsidRPr="00D44B60">
              <w:t>259</w:t>
            </w:r>
          </w:p>
        </w:tc>
      </w:tr>
      <w:tr w:rsidR="00D15B85" w:rsidRPr="001556BB" w14:paraId="7B585A70" w14:textId="77777777" w:rsidTr="001556BB">
        <w:tc>
          <w:tcPr>
            <w:tcW w:w="544" w:type="dxa"/>
          </w:tcPr>
          <w:p w14:paraId="776D5D5A" w14:textId="77777777" w:rsidR="00D15B85" w:rsidRPr="001556BB" w:rsidRDefault="00D15B85" w:rsidP="00D15B85">
            <w:pPr>
              <w:pStyle w:val="Standard"/>
              <w:jc w:val="both"/>
            </w:pPr>
            <w:r w:rsidRPr="001556BB">
              <w:t>13.</w:t>
            </w:r>
          </w:p>
        </w:tc>
        <w:tc>
          <w:tcPr>
            <w:tcW w:w="1578" w:type="dxa"/>
          </w:tcPr>
          <w:p w14:paraId="39A332F1" w14:textId="77777777" w:rsidR="00D15B85" w:rsidRPr="001556BB" w:rsidRDefault="00D15B85" w:rsidP="00D15B85">
            <w:pPr>
              <w:pStyle w:val="Standard"/>
              <w:jc w:val="both"/>
            </w:pPr>
            <w:r w:rsidRPr="001556BB">
              <w:t>Rzeżęcin</w:t>
            </w:r>
          </w:p>
        </w:tc>
        <w:tc>
          <w:tcPr>
            <w:tcW w:w="708" w:type="dxa"/>
          </w:tcPr>
          <w:p w14:paraId="44E61B19" w14:textId="77777777" w:rsidR="00D15B85" w:rsidRPr="001556BB" w:rsidRDefault="00D15B85" w:rsidP="00D15B85">
            <w:pPr>
              <w:pStyle w:val="Standard"/>
              <w:jc w:val="both"/>
            </w:pPr>
            <w:r w:rsidRPr="001556BB">
              <w:t>51</w:t>
            </w:r>
          </w:p>
        </w:tc>
        <w:tc>
          <w:tcPr>
            <w:tcW w:w="1276" w:type="dxa"/>
          </w:tcPr>
          <w:p w14:paraId="4AAA55DD" w14:textId="77777777" w:rsidR="00D15B85" w:rsidRPr="001556BB" w:rsidRDefault="00D15B85" w:rsidP="00D15B85">
            <w:pPr>
              <w:pStyle w:val="Standard"/>
              <w:jc w:val="both"/>
            </w:pPr>
            <w:r w:rsidRPr="001556BB">
              <w:t>2</w:t>
            </w:r>
          </w:p>
        </w:tc>
        <w:tc>
          <w:tcPr>
            <w:tcW w:w="1985" w:type="dxa"/>
          </w:tcPr>
          <w:p w14:paraId="03ACD994" w14:textId="77777777" w:rsidR="00D15B85" w:rsidRPr="00AA069B" w:rsidRDefault="00D15B85" w:rsidP="00D15B85">
            <w:r w:rsidRPr="00AA069B">
              <w:t>59</w:t>
            </w:r>
          </w:p>
        </w:tc>
        <w:tc>
          <w:tcPr>
            <w:tcW w:w="1842" w:type="dxa"/>
          </w:tcPr>
          <w:p w14:paraId="1923B186" w14:textId="77777777" w:rsidR="00D15B85" w:rsidRPr="00AA069B" w:rsidRDefault="00D15B85" w:rsidP="00D15B85">
            <w:r w:rsidRPr="00AA069B">
              <w:t>180</w:t>
            </w:r>
          </w:p>
        </w:tc>
        <w:tc>
          <w:tcPr>
            <w:tcW w:w="1695" w:type="dxa"/>
          </w:tcPr>
          <w:p w14:paraId="095E2259" w14:textId="77777777" w:rsidR="00D15B85" w:rsidRDefault="00D15B85" w:rsidP="00D15B85">
            <w:r w:rsidRPr="00AA069B">
              <w:t>262</w:t>
            </w:r>
          </w:p>
        </w:tc>
      </w:tr>
      <w:tr w:rsidR="00A31D6F" w:rsidRPr="001556BB" w14:paraId="6E87BD08" w14:textId="77777777" w:rsidTr="001556BB">
        <w:tc>
          <w:tcPr>
            <w:tcW w:w="544" w:type="dxa"/>
          </w:tcPr>
          <w:p w14:paraId="07927E0A" w14:textId="77777777" w:rsidR="00A31D6F" w:rsidRPr="001556BB" w:rsidRDefault="00A31D6F" w:rsidP="00A31D6F">
            <w:pPr>
              <w:pStyle w:val="Standard"/>
              <w:jc w:val="both"/>
            </w:pPr>
            <w:r w:rsidRPr="001556BB">
              <w:t>14.</w:t>
            </w:r>
          </w:p>
        </w:tc>
        <w:tc>
          <w:tcPr>
            <w:tcW w:w="1578" w:type="dxa"/>
          </w:tcPr>
          <w:p w14:paraId="19FA0925" w14:textId="77777777" w:rsidR="00A31D6F" w:rsidRPr="001556BB" w:rsidRDefault="00A31D6F" w:rsidP="00A31D6F">
            <w:pPr>
              <w:pStyle w:val="Standard"/>
              <w:jc w:val="both"/>
            </w:pPr>
            <w:r w:rsidRPr="001556BB">
              <w:t>Morzeszczyn</w:t>
            </w:r>
          </w:p>
        </w:tc>
        <w:tc>
          <w:tcPr>
            <w:tcW w:w="708" w:type="dxa"/>
          </w:tcPr>
          <w:p w14:paraId="283D9D2B" w14:textId="77777777" w:rsidR="00A31D6F" w:rsidRPr="001556BB" w:rsidRDefault="00143E0F" w:rsidP="00A31D6F">
            <w:pPr>
              <w:pStyle w:val="Standard"/>
              <w:jc w:val="both"/>
            </w:pPr>
            <w:r>
              <w:t>236</w:t>
            </w:r>
          </w:p>
        </w:tc>
        <w:tc>
          <w:tcPr>
            <w:tcW w:w="1276" w:type="dxa"/>
          </w:tcPr>
          <w:p w14:paraId="5EC35475" w14:textId="77777777" w:rsidR="00A31D6F" w:rsidRPr="001556BB" w:rsidRDefault="00A31D6F" w:rsidP="00A31D6F">
            <w:pPr>
              <w:pStyle w:val="Standard"/>
              <w:jc w:val="both"/>
            </w:pPr>
            <w:r w:rsidRPr="001556BB">
              <w:t>13</w:t>
            </w:r>
          </w:p>
        </w:tc>
        <w:tc>
          <w:tcPr>
            <w:tcW w:w="1985" w:type="dxa"/>
          </w:tcPr>
          <w:p w14:paraId="068C048B" w14:textId="77777777" w:rsidR="00A31D6F" w:rsidRPr="008F6AE3" w:rsidRDefault="00A31D6F" w:rsidP="00A31D6F">
            <w:r w:rsidRPr="008F6AE3">
              <w:t>190</w:t>
            </w:r>
          </w:p>
        </w:tc>
        <w:tc>
          <w:tcPr>
            <w:tcW w:w="1842" w:type="dxa"/>
          </w:tcPr>
          <w:p w14:paraId="4496FB86" w14:textId="77777777" w:rsidR="00A31D6F" w:rsidRPr="008F6AE3" w:rsidRDefault="00A31D6F" w:rsidP="00A31D6F">
            <w:r w:rsidRPr="008F6AE3">
              <w:t>633</w:t>
            </w:r>
          </w:p>
        </w:tc>
        <w:tc>
          <w:tcPr>
            <w:tcW w:w="1695" w:type="dxa"/>
          </w:tcPr>
          <w:p w14:paraId="6F3C11E7" w14:textId="77777777" w:rsidR="00A31D6F" w:rsidRDefault="00A31D6F" w:rsidP="00A31D6F">
            <w:r w:rsidRPr="008F6AE3">
              <w:t>636</w:t>
            </w:r>
          </w:p>
        </w:tc>
      </w:tr>
    </w:tbl>
    <w:p w14:paraId="686BCE52" w14:textId="77777777" w:rsidR="001556BB" w:rsidRPr="001556BB" w:rsidRDefault="001556BB" w:rsidP="008D1420">
      <w:pPr>
        <w:pStyle w:val="Standard"/>
        <w:jc w:val="both"/>
      </w:pPr>
    </w:p>
    <w:p w14:paraId="0AD707B8" w14:textId="77777777" w:rsidR="00C76EC1" w:rsidRDefault="00C76EC1" w:rsidP="008D1420">
      <w:pPr>
        <w:pStyle w:val="Standard"/>
        <w:jc w:val="both"/>
      </w:pPr>
    </w:p>
    <w:p w14:paraId="764FCED8" w14:textId="77777777" w:rsidR="00221263" w:rsidRDefault="00221263" w:rsidP="008D1420">
      <w:pPr>
        <w:pStyle w:val="Standard"/>
        <w:tabs>
          <w:tab w:val="left" w:pos="284"/>
        </w:tabs>
        <w:jc w:val="both"/>
      </w:pPr>
    </w:p>
    <w:p w14:paraId="6EBF2CBA" w14:textId="77777777" w:rsidR="008C0D25" w:rsidRDefault="008C0D25" w:rsidP="008D1420">
      <w:pPr>
        <w:jc w:val="both"/>
      </w:pPr>
    </w:p>
    <w:sectPr w:rsidR="008C0D25">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4F33" w14:textId="77777777" w:rsidR="00B04219" w:rsidRDefault="00B04219" w:rsidP="00DF6256">
      <w:pPr>
        <w:spacing w:line="240" w:lineRule="auto"/>
      </w:pPr>
      <w:r>
        <w:separator/>
      </w:r>
    </w:p>
  </w:endnote>
  <w:endnote w:type="continuationSeparator" w:id="0">
    <w:p w14:paraId="634908D9" w14:textId="77777777" w:rsidR="00B04219" w:rsidRDefault="00B04219" w:rsidP="00DF62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charset w:val="EE"/>
    <w:family w:val="roman"/>
    <w:pitch w:val="default"/>
  </w:font>
  <w:font w:name="TimesNewRomanPS-BoldMT">
    <w:charset w:val="EE"/>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519227"/>
      <w:docPartObj>
        <w:docPartGallery w:val="Page Numbers (Bottom of Page)"/>
        <w:docPartUnique/>
      </w:docPartObj>
    </w:sdtPr>
    <w:sdtContent>
      <w:p w14:paraId="6A2FEC5B" w14:textId="77777777" w:rsidR="008C19F9" w:rsidRDefault="008C19F9">
        <w:pPr>
          <w:pStyle w:val="Stopka"/>
          <w:jc w:val="center"/>
        </w:pPr>
        <w:r>
          <w:fldChar w:fldCharType="begin"/>
        </w:r>
        <w:r>
          <w:instrText>PAGE   \* MERGEFORMAT</w:instrText>
        </w:r>
        <w:r>
          <w:fldChar w:fldCharType="separate"/>
        </w:r>
        <w:r w:rsidR="00CE5428">
          <w:rPr>
            <w:noProof/>
          </w:rPr>
          <w:t>15</w:t>
        </w:r>
        <w:r>
          <w:fldChar w:fldCharType="end"/>
        </w:r>
      </w:p>
    </w:sdtContent>
  </w:sdt>
  <w:p w14:paraId="4B8B43E9" w14:textId="77777777" w:rsidR="008C19F9" w:rsidRDefault="008C19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BBD4" w14:textId="77777777" w:rsidR="00B04219" w:rsidRDefault="00B04219" w:rsidP="00DF6256">
      <w:pPr>
        <w:spacing w:line="240" w:lineRule="auto"/>
      </w:pPr>
      <w:r>
        <w:separator/>
      </w:r>
    </w:p>
  </w:footnote>
  <w:footnote w:type="continuationSeparator" w:id="0">
    <w:p w14:paraId="7DCE7585" w14:textId="77777777" w:rsidR="00B04219" w:rsidRDefault="00B04219" w:rsidP="00DF62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880"/>
    <w:multiLevelType w:val="multilevel"/>
    <w:tmpl w:val="7072260C"/>
    <w:styleLink w:val="WW8Num18"/>
    <w:lvl w:ilvl="0">
      <w:start w:val="1"/>
      <w:numFmt w:val="decimal"/>
      <w:pStyle w:val="Nagwek6"/>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52C70EF"/>
    <w:multiLevelType w:val="multilevel"/>
    <w:tmpl w:val="A62C52F8"/>
    <w:styleLink w:val="WW8Num25"/>
    <w:lvl w:ilvl="0">
      <w:start w:val="1"/>
      <w:numFmt w:val="low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EB24590"/>
    <w:multiLevelType w:val="hybridMultilevel"/>
    <w:tmpl w:val="6D70E3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DA2E24"/>
    <w:multiLevelType w:val="multilevel"/>
    <w:tmpl w:val="C4C8A658"/>
    <w:styleLink w:val="WW8Num26"/>
    <w:lvl w:ilvl="0">
      <w:start w:val="1"/>
      <w:numFmt w:val="low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7134F93"/>
    <w:multiLevelType w:val="multilevel"/>
    <w:tmpl w:val="09B8358C"/>
    <w:styleLink w:val="WW8Num12"/>
    <w:lvl w:ilvl="0">
      <w:start w:val="1"/>
      <w:numFmt w:val="decimal"/>
      <w:pStyle w:val="Nagwek7"/>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35676054"/>
    <w:multiLevelType w:val="multilevel"/>
    <w:tmpl w:val="6D6EA17A"/>
    <w:styleLink w:val="WW8Num17"/>
    <w:lvl w:ilvl="0">
      <w:start w:val="1"/>
      <w:numFmt w:val="decimal"/>
      <w:pStyle w:val="Nagwek3"/>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6392AA9"/>
    <w:multiLevelType w:val="multilevel"/>
    <w:tmpl w:val="B0CE42A8"/>
    <w:styleLink w:val="WW8Num29"/>
    <w:lvl w:ilvl="0">
      <w:start w:val="1"/>
      <w:numFmt w:val="lowerLetter"/>
      <w:lvlText w:val="%1)"/>
      <w:lvlJc w:val="left"/>
      <w:rPr>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466C6940"/>
    <w:multiLevelType w:val="multilevel"/>
    <w:tmpl w:val="F306D43A"/>
    <w:styleLink w:val="WW8Num28"/>
    <w:lvl w:ilvl="0">
      <w:start w:val="1"/>
      <w:numFmt w:val="lowerLetter"/>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5A6B107D"/>
    <w:multiLevelType w:val="multilevel"/>
    <w:tmpl w:val="8C8C7346"/>
    <w:styleLink w:val="WW8Num21"/>
    <w:lvl w:ilvl="0">
      <w:start w:val="1"/>
      <w:numFmt w:val="lowerLetter"/>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61473502"/>
    <w:multiLevelType w:val="multilevel"/>
    <w:tmpl w:val="73D89EC4"/>
    <w:styleLink w:val="WW8Num9"/>
    <w:lvl w:ilvl="0">
      <w:start w:val="1"/>
      <w:numFmt w:val="decimal"/>
      <w:pStyle w:val="Nagwek2"/>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6B5B4A63"/>
    <w:multiLevelType w:val="multilevel"/>
    <w:tmpl w:val="D93EE18E"/>
    <w:styleLink w:val="WW8Num27"/>
    <w:lvl w:ilvl="0">
      <w:start w:val="1"/>
      <w:numFmt w:val="lowerLetter"/>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73D515D9"/>
    <w:multiLevelType w:val="multilevel"/>
    <w:tmpl w:val="D38AF840"/>
    <w:styleLink w:val="WW8Num3"/>
    <w:lvl w:ilvl="0">
      <w:start w:val="1"/>
      <w:numFmt w:val="decimal"/>
      <w:pStyle w:val="Nagwek5"/>
      <w:lvlText w:val="%1."/>
      <w:lvlJc w:val="left"/>
      <w:rPr>
        <w:rFonts w:ascii="Times New Roman" w:hAnsi="Times New Roman" w:cs="Times New Roman"/>
        <w:b w:val="0"/>
        <w:bCs w:val="0"/>
        <w:i w:val="0"/>
        <w:color w:val="000000"/>
        <w:sz w:val="24"/>
        <w:szCs w:val="24"/>
        <w:u w:val="no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7421615C"/>
    <w:multiLevelType w:val="multilevel"/>
    <w:tmpl w:val="9FBC95AE"/>
    <w:styleLink w:val="WW8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7DF44F66"/>
    <w:multiLevelType w:val="hybridMultilevel"/>
    <w:tmpl w:val="BA004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7427589">
    <w:abstractNumId w:val="11"/>
  </w:num>
  <w:num w:numId="2" w16cid:durableId="952324758">
    <w:abstractNumId w:val="9"/>
  </w:num>
  <w:num w:numId="3" w16cid:durableId="1899630952">
    <w:abstractNumId w:val="0"/>
  </w:num>
  <w:num w:numId="4" w16cid:durableId="489953603">
    <w:abstractNumId w:val="5"/>
  </w:num>
  <w:num w:numId="5" w16cid:durableId="1099641033">
    <w:abstractNumId w:val="4"/>
  </w:num>
  <w:num w:numId="6" w16cid:durableId="309405785">
    <w:abstractNumId w:val="1"/>
  </w:num>
  <w:num w:numId="7" w16cid:durableId="2081514111">
    <w:abstractNumId w:val="7"/>
  </w:num>
  <w:num w:numId="8" w16cid:durableId="2046564037">
    <w:abstractNumId w:val="3"/>
  </w:num>
  <w:num w:numId="9" w16cid:durableId="2085837560">
    <w:abstractNumId w:val="10"/>
  </w:num>
  <w:num w:numId="10" w16cid:durableId="883753127">
    <w:abstractNumId w:val="6"/>
  </w:num>
  <w:num w:numId="11" w16cid:durableId="836194975">
    <w:abstractNumId w:val="8"/>
  </w:num>
  <w:num w:numId="12" w16cid:durableId="1974678765">
    <w:abstractNumId w:val="12"/>
  </w:num>
  <w:num w:numId="13" w16cid:durableId="633292842">
    <w:abstractNumId w:val="7"/>
    <w:lvlOverride w:ilvl="0">
      <w:startOverride w:val="1"/>
    </w:lvlOverride>
  </w:num>
  <w:num w:numId="14" w16cid:durableId="1402870839">
    <w:abstractNumId w:val="3"/>
    <w:lvlOverride w:ilvl="0">
      <w:startOverride w:val="1"/>
    </w:lvlOverride>
  </w:num>
  <w:num w:numId="15" w16cid:durableId="658577804">
    <w:abstractNumId w:val="10"/>
    <w:lvlOverride w:ilvl="0">
      <w:startOverride w:val="1"/>
    </w:lvlOverride>
  </w:num>
  <w:num w:numId="16" w16cid:durableId="1186869405">
    <w:abstractNumId w:val="4"/>
    <w:lvlOverride w:ilvl="0">
      <w:startOverride w:val="1"/>
    </w:lvlOverride>
  </w:num>
  <w:num w:numId="17" w16cid:durableId="992178746">
    <w:abstractNumId w:val="6"/>
    <w:lvlOverride w:ilvl="0">
      <w:startOverride w:val="1"/>
    </w:lvlOverride>
  </w:num>
  <w:num w:numId="18" w16cid:durableId="486750741">
    <w:abstractNumId w:val="8"/>
    <w:lvlOverride w:ilvl="0">
      <w:startOverride w:val="1"/>
    </w:lvlOverride>
  </w:num>
  <w:num w:numId="19" w16cid:durableId="2007634110">
    <w:abstractNumId w:val="12"/>
    <w:lvlOverride w:ilvl="0">
      <w:startOverride w:val="1"/>
    </w:lvlOverride>
  </w:num>
  <w:num w:numId="20" w16cid:durableId="1399131604">
    <w:abstractNumId w:val="1"/>
    <w:lvlOverride w:ilvl="0">
      <w:startOverride w:val="1"/>
    </w:lvlOverride>
  </w:num>
  <w:num w:numId="21" w16cid:durableId="62803339">
    <w:abstractNumId w:val="2"/>
  </w:num>
  <w:num w:numId="22" w16cid:durableId="14407592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263"/>
    <w:rsid w:val="0001224C"/>
    <w:rsid w:val="00033DE2"/>
    <w:rsid w:val="000439B9"/>
    <w:rsid w:val="000505E6"/>
    <w:rsid w:val="0008632E"/>
    <w:rsid w:val="000C1829"/>
    <w:rsid w:val="000E2E52"/>
    <w:rsid w:val="000E4B3E"/>
    <w:rsid w:val="000E7814"/>
    <w:rsid w:val="0012065D"/>
    <w:rsid w:val="00143E0F"/>
    <w:rsid w:val="001539B6"/>
    <w:rsid w:val="001556BB"/>
    <w:rsid w:val="0018585A"/>
    <w:rsid w:val="001D35A9"/>
    <w:rsid w:val="002011B8"/>
    <w:rsid w:val="002051D2"/>
    <w:rsid w:val="0020534F"/>
    <w:rsid w:val="00221263"/>
    <w:rsid w:val="00247868"/>
    <w:rsid w:val="0028326B"/>
    <w:rsid w:val="00284ADC"/>
    <w:rsid w:val="002B5857"/>
    <w:rsid w:val="003667BC"/>
    <w:rsid w:val="003B07FD"/>
    <w:rsid w:val="003C5834"/>
    <w:rsid w:val="003C79DA"/>
    <w:rsid w:val="004351BF"/>
    <w:rsid w:val="004406E0"/>
    <w:rsid w:val="00491ECD"/>
    <w:rsid w:val="004B6399"/>
    <w:rsid w:val="005221D2"/>
    <w:rsid w:val="005723A9"/>
    <w:rsid w:val="00583C95"/>
    <w:rsid w:val="005A3C92"/>
    <w:rsid w:val="005C19C4"/>
    <w:rsid w:val="005D14A8"/>
    <w:rsid w:val="006015AF"/>
    <w:rsid w:val="00693A58"/>
    <w:rsid w:val="006B7A11"/>
    <w:rsid w:val="006D4269"/>
    <w:rsid w:val="006D718C"/>
    <w:rsid w:val="00703A46"/>
    <w:rsid w:val="007204ED"/>
    <w:rsid w:val="007423A9"/>
    <w:rsid w:val="00790373"/>
    <w:rsid w:val="007935C7"/>
    <w:rsid w:val="007A4E98"/>
    <w:rsid w:val="007D39BB"/>
    <w:rsid w:val="00836445"/>
    <w:rsid w:val="00876DCD"/>
    <w:rsid w:val="00881C6E"/>
    <w:rsid w:val="008C0D25"/>
    <w:rsid w:val="008C19F9"/>
    <w:rsid w:val="008D1420"/>
    <w:rsid w:val="00904A6D"/>
    <w:rsid w:val="00922A38"/>
    <w:rsid w:val="0094377F"/>
    <w:rsid w:val="00974E54"/>
    <w:rsid w:val="0099114F"/>
    <w:rsid w:val="009A11CC"/>
    <w:rsid w:val="009B6252"/>
    <w:rsid w:val="009C0556"/>
    <w:rsid w:val="009E2D5B"/>
    <w:rsid w:val="009F32FB"/>
    <w:rsid w:val="00A07586"/>
    <w:rsid w:val="00A16884"/>
    <w:rsid w:val="00A31D6F"/>
    <w:rsid w:val="00A36E98"/>
    <w:rsid w:val="00A57CBE"/>
    <w:rsid w:val="00A66CD8"/>
    <w:rsid w:val="00AE02DB"/>
    <w:rsid w:val="00B04219"/>
    <w:rsid w:val="00B047CA"/>
    <w:rsid w:val="00B66EBC"/>
    <w:rsid w:val="00B73F2A"/>
    <w:rsid w:val="00B901AA"/>
    <w:rsid w:val="00C107EB"/>
    <w:rsid w:val="00C225D0"/>
    <w:rsid w:val="00C6482A"/>
    <w:rsid w:val="00C76EC1"/>
    <w:rsid w:val="00CA610E"/>
    <w:rsid w:val="00CD6733"/>
    <w:rsid w:val="00CE5428"/>
    <w:rsid w:val="00D15B85"/>
    <w:rsid w:val="00D41377"/>
    <w:rsid w:val="00D43570"/>
    <w:rsid w:val="00D444BD"/>
    <w:rsid w:val="00D747AC"/>
    <w:rsid w:val="00DA39BB"/>
    <w:rsid w:val="00DF6256"/>
    <w:rsid w:val="00DF7C61"/>
    <w:rsid w:val="00E2360F"/>
    <w:rsid w:val="00E36BBA"/>
    <w:rsid w:val="00E505DB"/>
    <w:rsid w:val="00EF082C"/>
    <w:rsid w:val="00F22754"/>
    <w:rsid w:val="00F678CD"/>
    <w:rsid w:val="00F86DB8"/>
    <w:rsid w:val="00FA14F0"/>
    <w:rsid w:val="00FA67D0"/>
    <w:rsid w:val="00FC76A3"/>
    <w:rsid w:val="00FF7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F7B7"/>
  <w15:chartTrackingRefBased/>
  <w15:docId w15:val="{D8266BF7-6DE0-400B-9775-93A8AD79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556BB"/>
    <w:pPr>
      <w:widowControl w:val="0"/>
      <w:suppressAutoHyphens/>
      <w:autoSpaceDN w:val="0"/>
      <w:spacing w:after="0" w:line="100" w:lineRule="atLeast"/>
      <w:textAlignment w:val="baseline"/>
    </w:pPr>
    <w:rPr>
      <w:rFonts w:ascii="Times New Roman" w:eastAsia="Lucida Sans Unicode" w:hAnsi="Times New Roman" w:cs="Calibri"/>
      <w:kern w:val="3"/>
      <w:sz w:val="24"/>
      <w:szCs w:val="24"/>
      <w:lang w:eastAsia="ar-SA"/>
    </w:rPr>
  </w:style>
  <w:style w:type="paragraph" w:styleId="Nagwek1">
    <w:name w:val="heading 1"/>
    <w:basedOn w:val="Standard"/>
    <w:next w:val="Standard"/>
    <w:link w:val="Nagwek1Znak"/>
    <w:rsid w:val="00221263"/>
    <w:pPr>
      <w:keepNext/>
      <w:spacing w:before="240" w:after="240"/>
      <w:jc w:val="center"/>
      <w:outlineLvl w:val="0"/>
    </w:pPr>
    <w:rPr>
      <w:rFonts w:eastAsia="Times New Roman" w:cs="Times New Roman"/>
      <w:b/>
      <w:bCs/>
      <w:szCs w:val="32"/>
    </w:rPr>
  </w:style>
  <w:style w:type="paragraph" w:styleId="Nagwek2">
    <w:name w:val="heading 2"/>
    <w:basedOn w:val="Standard"/>
    <w:next w:val="Standard"/>
    <w:link w:val="Nagwek2Znak"/>
    <w:rsid w:val="00221263"/>
    <w:pPr>
      <w:keepNext/>
      <w:numPr>
        <w:numId w:val="2"/>
      </w:numPr>
      <w:spacing w:before="120" w:after="120"/>
      <w:outlineLvl w:val="1"/>
    </w:pPr>
    <w:rPr>
      <w:rFonts w:eastAsia="Times New Roman" w:cs="Times New Roman"/>
      <w:b/>
      <w:bCs/>
      <w:iCs/>
      <w:szCs w:val="28"/>
    </w:rPr>
  </w:style>
  <w:style w:type="paragraph" w:styleId="Nagwek3">
    <w:name w:val="heading 3"/>
    <w:basedOn w:val="Standard"/>
    <w:next w:val="Standard"/>
    <w:link w:val="Nagwek3Znak"/>
    <w:rsid w:val="00221263"/>
    <w:pPr>
      <w:keepNext/>
      <w:numPr>
        <w:numId w:val="4"/>
      </w:numPr>
      <w:spacing w:before="120" w:after="120"/>
      <w:outlineLvl w:val="2"/>
    </w:pPr>
    <w:rPr>
      <w:rFonts w:eastAsia="Times New Roman" w:cs="Times New Roman"/>
      <w:bCs/>
      <w:szCs w:val="26"/>
      <w:u w:val="single"/>
    </w:rPr>
  </w:style>
  <w:style w:type="paragraph" w:styleId="Nagwek4">
    <w:name w:val="heading 4"/>
    <w:basedOn w:val="Standard"/>
    <w:next w:val="Standard"/>
    <w:link w:val="Nagwek4Znak"/>
    <w:rsid w:val="00221263"/>
    <w:pPr>
      <w:keepNext/>
      <w:outlineLvl w:val="3"/>
    </w:pPr>
    <w:rPr>
      <w:rFonts w:eastAsia="Times New Roman" w:cs="Times New Roman"/>
      <w:b/>
      <w:bCs/>
      <w:szCs w:val="28"/>
    </w:rPr>
  </w:style>
  <w:style w:type="paragraph" w:styleId="Nagwek5">
    <w:name w:val="heading 5"/>
    <w:basedOn w:val="Standard"/>
    <w:next w:val="Standard"/>
    <w:link w:val="Nagwek5Znak"/>
    <w:rsid w:val="00221263"/>
    <w:pPr>
      <w:numPr>
        <w:numId w:val="1"/>
      </w:numPr>
      <w:spacing w:before="120" w:after="120"/>
      <w:outlineLvl w:val="4"/>
    </w:pPr>
    <w:rPr>
      <w:rFonts w:eastAsia="Times New Roman"/>
      <w:bCs/>
      <w:iCs/>
      <w:szCs w:val="26"/>
      <w:u w:val="single"/>
    </w:rPr>
  </w:style>
  <w:style w:type="paragraph" w:styleId="Nagwek6">
    <w:name w:val="heading 6"/>
    <w:basedOn w:val="Standard"/>
    <w:next w:val="Standard"/>
    <w:link w:val="Nagwek6Znak"/>
    <w:rsid w:val="00221263"/>
    <w:pPr>
      <w:numPr>
        <w:numId w:val="3"/>
      </w:numPr>
      <w:spacing w:before="120" w:after="120"/>
      <w:outlineLvl w:val="5"/>
    </w:pPr>
    <w:rPr>
      <w:rFonts w:eastAsia="Times New Roman" w:cs="Times New Roman"/>
      <w:bCs/>
      <w:u w:val="single"/>
    </w:rPr>
  </w:style>
  <w:style w:type="paragraph" w:styleId="Nagwek7">
    <w:name w:val="heading 7"/>
    <w:basedOn w:val="Standard"/>
    <w:next w:val="Standard"/>
    <w:link w:val="Nagwek7Znak"/>
    <w:rsid w:val="00221263"/>
    <w:pPr>
      <w:numPr>
        <w:numId w:val="5"/>
      </w:numPr>
      <w:spacing w:before="60" w:after="60"/>
      <w:outlineLvl w:val="6"/>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1263"/>
    <w:rPr>
      <w:rFonts w:ascii="Times New Roman" w:eastAsia="Times New Roman" w:hAnsi="Times New Roman" w:cs="Times New Roman"/>
      <w:b/>
      <w:bCs/>
      <w:kern w:val="3"/>
      <w:sz w:val="24"/>
      <w:szCs w:val="32"/>
      <w:lang w:eastAsia="zh-CN" w:bidi="hi-IN"/>
    </w:rPr>
  </w:style>
  <w:style w:type="character" w:customStyle="1" w:styleId="Nagwek2Znak">
    <w:name w:val="Nagłówek 2 Znak"/>
    <w:basedOn w:val="Domylnaczcionkaakapitu"/>
    <w:link w:val="Nagwek2"/>
    <w:rsid w:val="00221263"/>
    <w:rPr>
      <w:rFonts w:ascii="Times New Roman" w:eastAsia="Times New Roman" w:hAnsi="Times New Roman" w:cs="Times New Roman"/>
      <w:b/>
      <w:bCs/>
      <w:iCs/>
      <w:kern w:val="3"/>
      <w:sz w:val="24"/>
      <w:szCs w:val="28"/>
      <w:lang w:eastAsia="zh-CN" w:bidi="hi-IN"/>
    </w:rPr>
  </w:style>
  <w:style w:type="character" w:customStyle="1" w:styleId="Nagwek3Znak">
    <w:name w:val="Nagłówek 3 Znak"/>
    <w:basedOn w:val="Domylnaczcionkaakapitu"/>
    <w:link w:val="Nagwek3"/>
    <w:rsid w:val="00221263"/>
    <w:rPr>
      <w:rFonts w:ascii="Times New Roman" w:eastAsia="Times New Roman" w:hAnsi="Times New Roman" w:cs="Times New Roman"/>
      <w:bCs/>
      <w:kern w:val="3"/>
      <w:sz w:val="24"/>
      <w:szCs w:val="26"/>
      <w:u w:val="single"/>
      <w:lang w:eastAsia="zh-CN" w:bidi="hi-IN"/>
    </w:rPr>
  </w:style>
  <w:style w:type="character" w:customStyle="1" w:styleId="Nagwek4Znak">
    <w:name w:val="Nagłówek 4 Znak"/>
    <w:basedOn w:val="Domylnaczcionkaakapitu"/>
    <w:link w:val="Nagwek4"/>
    <w:rsid w:val="00221263"/>
    <w:rPr>
      <w:rFonts w:ascii="Times New Roman" w:eastAsia="Times New Roman" w:hAnsi="Times New Roman" w:cs="Times New Roman"/>
      <w:b/>
      <w:bCs/>
      <w:kern w:val="3"/>
      <w:sz w:val="24"/>
      <w:szCs w:val="28"/>
      <w:lang w:eastAsia="zh-CN" w:bidi="hi-IN"/>
    </w:rPr>
  </w:style>
  <w:style w:type="character" w:customStyle="1" w:styleId="Nagwek5Znak">
    <w:name w:val="Nagłówek 5 Znak"/>
    <w:basedOn w:val="Domylnaczcionkaakapitu"/>
    <w:link w:val="Nagwek5"/>
    <w:rsid w:val="00221263"/>
    <w:rPr>
      <w:rFonts w:ascii="Times New Roman" w:eastAsia="Times New Roman" w:hAnsi="Times New Roman" w:cs="Arial"/>
      <w:bCs/>
      <w:iCs/>
      <w:kern w:val="3"/>
      <w:sz w:val="24"/>
      <w:szCs w:val="26"/>
      <w:u w:val="single"/>
      <w:lang w:eastAsia="zh-CN" w:bidi="hi-IN"/>
    </w:rPr>
  </w:style>
  <w:style w:type="character" w:customStyle="1" w:styleId="Nagwek6Znak">
    <w:name w:val="Nagłówek 6 Znak"/>
    <w:basedOn w:val="Domylnaczcionkaakapitu"/>
    <w:link w:val="Nagwek6"/>
    <w:rsid w:val="00221263"/>
    <w:rPr>
      <w:rFonts w:ascii="Times New Roman" w:eastAsia="Times New Roman" w:hAnsi="Times New Roman" w:cs="Times New Roman"/>
      <w:bCs/>
      <w:kern w:val="3"/>
      <w:sz w:val="24"/>
      <w:szCs w:val="24"/>
      <w:u w:val="single"/>
      <w:lang w:eastAsia="zh-CN" w:bidi="hi-IN"/>
    </w:rPr>
  </w:style>
  <w:style w:type="character" w:customStyle="1" w:styleId="Nagwek7Znak">
    <w:name w:val="Nagłówek 7 Znak"/>
    <w:basedOn w:val="Domylnaczcionkaakapitu"/>
    <w:link w:val="Nagwek7"/>
    <w:rsid w:val="00221263"/>
    <w:rPr>
      <w:rFonts w:ascii="Times New Roman" w:eastAsia="Times New Roman" w:hAnsi="Times New Roman" w:cs="Times New Roman"/>
      <w:kern w:val="3"/>
      <w:sz w:val="24"/>
      <w:szCs w:val="24"/>
      <w:lang w:eastAsia="zh-CN" w:bidi="hi-IN"/>
    </w:rPr>
  </w:style>
  <w:style w:type="paragraph" w:customStyle="1" w:styleId="Standard">
    <w:name w:val="Standard"/>
    <w:rsid w:val="00221263"/>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Legenda1">
    <w:name w:val="Legenda1"/>
    <w:basedOn w:val="Standard"/>
    <w:next w:val="Standard"/>
    <w:rsid w:val="00221263"/>
    <w:rPr>
      <w:b/>
      <w:bCs/>
      <w:sz w:val="20"/>
      <w:szCs w:val="20"/>
    </w:rPr>
  </w:style>
  <w:style w:type="numbering" w:customStyle="1" w:styleId="WW8Num3">
    <w:name w:val="WW8Num3"/>
    <w:basedOn w:val="Bezlisty"/>
    <w:rsid w:val="00221263"/>
    <w:pPr>
      <w:numPr>
        <w:numId w:val="1"/>
      </w:numPr>
    </w:pPr>
  </w:style>
  <w:style w:type="numbering" w:customStyle="1" w:styleId="WW8Num9">
    <w:name w:val="WW8Num9"/>
    <w:basedOn w:val="Bezlisty"/>
    <w:rsid w:val="00221263"/>
    <w:pPr>
      <w:numPr>
        <w:numId w:val="2"/>
      </w:numPr>
    </w:pPr>
  </w:style>
  <w:style w:type="numbering" w:customStyle="1" w:styleId="WW8Num18">
    <w:name w:val="WW8Num18"/>
    <w:basedOn w:val="Bezlisty"/>
    <w:rsid w:val="00221263"/>
    <w:pPr>
      <w:numPr>
        <w:numId w:val="3"/>
      </w:numPr>
    </w:pPr>
  </w:style>
  <w:style w:type="numbering" w:customStyle="1" w:styleId="WW8Num17">
    <w:name w:val="WW8Num17"/>
    <w:basedOn w:val="Bezlisty"/>
    <w:rsid w:val="00221263"/>
    <w:pPr>
      <w:numPr>
        <w:numId w:val="4"/>
      </w:numPr>
    </w:pPr>
  </w:style>
  <w:style w:type="numbering" w:customStyle="1" w:styleId="WW8Num12">
    <w:name w:val="WW8Num12"/>
    <w:basedOn w:val="Bezlisty"/>
    <w:rsid w:val="00221263"/>
    <w:pPr>
      <w:numPr>
        <w:numId w:val="5"/>
      </w:numPr>
    </w:pPr>
  </w:style>
  <w:style w:type="numbering" w:customStyle="1" w:styleId="WW8Num25">
    <w:name w:val="WW8Num25"/>
    <w:basedOn w:val="Bezlisty"/>
    <w:rsid w:val="00221263"/>
    <w:pPr>
      <w:numPr>
        <w:numId w:val="6"/>
      </w:numPr>
    </w:pPr>
  </w:style>
  <w:style w:type="numbering" w:customStyle="1" w:styleId="WW8Num28">
    <w:name w:val="WW8Num28"/>
    <w:basedOn w:val="Bezlisty"/>
    <w:rsid w:val="00221263"/>
    <w:pPr>
      <w:numPr>
        <w:numId w:val="7"/>
      </w:numPr>
    </w:pPr>
  </w:style>
  <w:style w:type="numbering" w:customStyle="1" w:styleId="WW8Num26">
    <w:name w:val="WW8Num26"/>
    <w:basedOn w:val="Bezlisty"/>
    <w:rsid w:val="00221263"/>
    <w:pPr>
      <w:numPr>
        <w:numId w:val="8"/>
      </w:numPr>
    </w:pPr>
  </w:style>
  <w:style w:type="numbering" w:customStyle="1" w:styleId="WW8Num27">
    <w:name w:val="WW8Num27"/>
    <w:basedOn w:val="Bezlisty"/>
    <w:rsid w:val="00221263"/>
    <w:pPr>
      <w:numPr>
        <w:numId w:val="9"/>
      </w:numPr>
    </w:pPr>
  </w:style>
  <w:style w:type="numbering" w:customStyle="1" w:styleId="WW8Num29">
    <w:name w:val="WW8Num29"/>
    <w:basedOn w:val="Bezlisty"/>
    <w:rsid w:val="00221263"/>
    <w:pPr>
      <w:numPr>
        <w:numId w:val="10"/>
      </w:numPr>
    </w:pPr>
  </w:style>
  <w:style w:type="numbering" w:customStyle="1" w:styleId="WW8Num21">
    <w:name w:val="WW8Num21"/>
    <w:basedOn w:val="Bezlisty"/>
    <w:rsid w:val="00221263"/>
    <w:pPr>
      <w:numPr>
        <w:numId w:val="11"/>
      </w:numPr>
    </w:pPr>
  </w:style>
  <w:style w:type="numbering" w:customStyle="1" w:styleId="WW8Num23">
    <w:name w:val="WW8Num23"/>
    <w:basedOn w:val="Bezlisty"/>
    <w:rsid w:val="00221263"/>
    <w:pPr>
      <w:numPr>
        <w:numId w:val="12"/>
      </w:numPr>
    </w:pPr>
  </w:style>
  <w:style w:type="paragraph" w:styleId="Akapitzlist">
    <w:name w:val="List Paragraph"/>
    <w:basedOn w:val="Standard"/>
    <w:rsid w:val="00C76EC1"/>
    <w:pPr>
      <w:spacing w:after="200" w:line="276" w:lineRule="auto"/>
      <w:ind w:left="720"/>
    </w:pPr>
    <w:rPr>
      <w:rFonts w:ascii="Calibri" w:eastAsia="Calibri" w:hAnsi="Calibri" w:cs="Calibri"/>
      <w:sz w:val="22"/>
      <w:szCs w:val="22"/>
    </w:rPr>
  </w:style>
  <w:style w:type="paragraph" w:styleId="Bezodstpw">
    <w:name w:val="No Spacing"/>
    <w:aliases w:val="Tekst"/>
    <w:uiPriority w:val="1"/>
    <w:qFormat/>
    <w:rsid w:val="00C76EC1"/>
    <w:pPr>
      <w:widowControl w:val="0"/>
      <w:suppressAutoHyphens/>
      <w:autoSpaceDN w:val="0"/>
      <w:spacing w:after="0" w:line="240" w:lineRule="auto"/>
      <w:ind w:firstLine="340"/>
      <w:jc w:val="both"/>
      <w:textAlignment w:val="baseline"/>
    </w:pPr>
    <w:rPr>
      <w:rFonts w:ascii="Times New Roman" w:eastAsia="SimSun" w:hAnsi="Times New Roman" w:cs="Mangal"/>
      <w:kern w:val="3"/>
      <w:sz w:val="24"/>
      <w:szCs w:val="20"/>
      <w:lang w:bidi="hi-IN"/>
    </w:rPr>
  </w:style>
  <w:style w:type="character" w:styleId="Pogrubienie">
    <w:name w:val="Strong"/>
    <w:qFormat/>
    <w:rsid w:val="00C76EC1"/>
    <w:rPr>
      <w:b/>
      <w:bCs/>
    </w:rPr>
  </w:style>
  <w:style w:type="table" w:styleId="Tabela-Siatka">
    <w:name w:val="Table Grid"/>
    <w:basedOn w:val="Standardowy"/>
    <w:uiPriority w:val="39"/>
    <w:rsid w:val="002B5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F6256"/>
    <w:pPr>
      <w:tabs>
        <w:tab w:val="center" w:pos="4536"/>
        <w:tab w:val="right" w:pos="9072"/>
      </w:tabs>
      <w:spacing w:line="240" w:lineRule="auto"/>
    </w:pPr>
  </w:style>
  <w:style w:type="character" w:customStyle="1" w:styleId="NagwekZnak">
    <w:name w:val="Nagłówek Znak"/>
    <w:basedOn w:val="Domylnaczcionkaakapitu"/>
    <w:link w:val="Nagwek"/>
    <w:uiPriority w:val="99"/>
    <w:rsid w:val="00DF6256"/>
    <w:rPr>
      <w:rFonts w:ascii="Times New Roman" w:eastAsia="Lucida Sans Unicode" w:hAnsi="Times New Roman" w:cs="Calibri"/>
      <w:kern w:val="3"/>
      <w:sz w:val="24"/>
      <w:szCs w:val="24"/>
      <w:lang w:eastAsia="ar-SA"/>
    </w:rPr>
  </w:style>
  <w:style w:type="paragraph" w:styleId="Stopka">
    <w:name w:val="footer"/>
    <w:basedOn w:val="Normalny"/>
    <w:link w:val="StopkaZnak"/>
    <w:uiPriority w:val="99"/>
    <w:unhideWhenUsed/>
    <w:rsid w:val="00DF6256"/>
    <w:pPr>
      <w:tabs>
        <w:tab w:val="center" w:pos="4536"/>
        <w:tab w:val="right" w:pos="9072"/>
      </w:tabs>
      <w:spacing w:line="240" w:lineRule="auto"/>
    </w:pPr>
  </w:style>
  <w:style w:type="character" w:customStyle="1" w:styleId="StopkaZnak">
    <w:name w:val="Stopka Znak"/>
    <w:basedOn w:val="Domylnaczcionkaakapitu"/>
    <w:link w:val="Stopka"/>
    <w:uiPriority w:val="99"/>
    <w:rsid w:val="00DF6256"/>
    <w:rPr>
      <w:rFonts w:ascii="Times New Roman" w:eastAsia="Lucida Sans Unicode" w:hAnsi="Times New Roman" w:cs="Calibri"/>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5247</Words>
  <Characters>31484</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Lasota-Żabińska</dc:creator>
  <cp:keywords/>
  <dc:description/>
  <cp:lastModifiedBy>Gmina Morzeszczyn</cp:lastModifiedBy>
  <cp:revision>3</cp:revision>
  <cp:lastPrinted>2021-02-26T13:24:00Z</cp:lastPrinted>
  <dcterms:created xsi:type="dcterms:W3CDTF">2023-10-20T11:31:00Z</dcterms:created>
  <dcterms:modified xsi:type="dcterms:W3CDTF">2023-10-23T07:31:00Z</dcterms:modified>
</cp:coreProperties>
</file>